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For Secondary Teacher Internship Position</w:t>
      </w:r>
    </w:p>
    <w:p>
      <w:pPr>
        <w:pStyle w:val="BodyText"/>
      </w:pPr>
      <w:r>
        <w:t xml:space="preserve">Saudi Arabia Riyadh Educational Institutions</w:t>
      </w:r>
    </w:p>
    <w:bookmarkEnd w:id="20"/>
    <w:p>
      <w:pPr>
        <w:pStyle w:val="BodyText"/>
      </w:pPr>
      <w:r>
        <w:t xml:space="preserve">Aisha Mohammed Al-Rashid</w:t>
      </w:r>
      <w:r>
        <w:br/>
      </w:r>
      <w:r>
        <w:t xml:space="preserve">Riyadh, Saudi Arabia</w:t>
      </w:r>
      <w:r>
        <w:br/>
      </w:r>
      <w:r>
        <w:t xml:space="preserve">+966 5X XXX XXXX</w:t>
      </w:r>
      <w:r>
        <w:br/>
      </w:r>
      <w:r>
        <w:t xml:space="preserve">aisha.alrashid@email.com</w:t>
      </w:r>
    </w:p>
    <w:p>
      <w:pPr>
        <w:pStyle w:val="BodyText"/>
      </w:pPr>
      <w:r>
        <w:t xml:space="preserve">Date: October 26, 2023</w:t>
      </w:r>
    </w:p>
    <w:p>
      <w:pPr>
        <w:pStyle w:val="BodyText"/>
      </w:pPr>
      <w:r>
        <w:t xml:space="preserve">Recruitment Committee</w:t>
      </w:r>
      <w:r>
        <w:br/>
      </w:r>
      <w:r>
        <w:t xml:space="preserve">Ministry of Education - Riyadh Directorate</w:t>
      </w:r>
      <w:r>
        <w:br/>
      </w:r>
      <w:r>
        <w:t xml:space="preserve">King Abdulaziz Street, Riyadh 11451</w:t>
      </w:r>
      <w:r>
        <w:br/>
      </w:r>
      <w:r>
        <w:t xml:space="preserve">Saudi Arabia</w:t>
      </w:r>
    </w:p>
    <w:bookmarkStart w:id="21" w:name="X4a3ffb07d6c92f33907e71c4e2d7bcd1efe0ef6"/>
    <w:p>
      <w:pPr>
        <w:pStyle w:val="Heading2"/>
      </w:pPr>
      <w:r>
        <w:t xml:space="preserve">Subject: Application for Secondary Teacher Internship Position</w:t>
      </w:r>
    </w:p>
    <w:bookmarkEnd w:id="21"/>
    <w:p>
      <w:pPr>
        <w:pStyle w:val="FirstParagraph"/>
      </w:pPr>
      <w:r>
        <w:t xml:space="preserve">Dear Recruitment Committee,</w:t>
      </w:r>
    </w:p>
    <w:p>
      <w:pPr>
        <w:pStyle w:val="BodyText"/>
      </w:pPr>
      <w:r>
        <w:t xml:space="preserve">I am writing to express my profound enthusiasm for the opportunity to contribute as a Secondary Teacher Intern at an educational institution within Saudi Arabia Riyadh. Having closely followed the Kingdom's transformative Vision 2030 initiatives in education, I am particularly inspired by the Ministry of Education's commitment to fostering globally competitive academic environments that honor our cultural heritage while embracing innovative pedagogy. This Internship Application Letter serves as my formal submission for consideration for the Secondary Teacher Internship program, where I aim to apply my academic training and cultural sensitivity to support Riyadh's educational advancement.</w:t>
      </w:r>
    </w:p>
    <w:p>
      <w:pPr>
        <w:pStyle w:val="BodyText"/>
      </w:pPr>
      <w:r>
        <w:t xml:space="preserve">My academic journey has been meticulously aligned with preparing me for this pivotal role in Saudi Arabia's educational landscape. I recently completed my Bachelor of Education (B.Ed.) in Secondary Education with a specialization in Mathematics at King Saud University, Riyadh, where I graduated with honors (GPA: 3.8/4.0). My coursework included comprehensive studies in adolescent psychology, differentiated instruction for diverse learners, and curriculum development aligned with the Saudi Ministry of Education's national standards. During my final year, I undertook an intensive practicum at Al-Faisaliah Secondary School in Riyadh, where I co-designed and delivered 120+ hours of classroom instruction to Grade 10 mathematics students. This experience allowed me to implement competency-based learning strategies that increased average student engagement by 35% and improved exam pass rates by 22% within my assigned classes.</w:t>
      </w:r>
    </w:p>
    <w:p>
      <w:pPr>
        <w:pStyle w:val="BodyText"/>
      </w:pPr>
      <w:r>
        <w:t xml:space="preserve">What distinguishes my approach as a future Teacher Secondary in Saudi Arabia Riyadh is my deep understanding of the unique educational context here. I have actively participated in community workshops sponsored by the General Directorate of Education (GDE) for Riyadh, where I contributed to developing culturally relevant teaching materials that integrate Islamic values with modern STEM concepts. For instance, while collaborating on a project about sustainable development for Grade 9 students, I incorporated Saudi Arabia's Green Vision and local environmental case studies into the curriculum framework—resulting in student projects that were later featured at the Riyadh Education Exhibition. This experience reinforced my belief that effective teaching in Saudi Arabia must honor our Islamic identity while preparing students for global citizenship—a principle central to the Kingdom's educational renaissance.</w:t>
      </w:r>
    </w:p>
    <w:p>
      <w:pPr>
        <w:pStyle w:val="BodyText"/>
      </w:pPr>
      <w:r>
        <w:t xml:space="preserve">My commitment to serving Saudi Arabia's youth extends beyond academic instruction. I am certified in First Aid and Child Safety Training (Saudi Ministry of Health accredited) and have volunteered with "Youth Empowerment Initiative" at King Abdullah University of Science and Technology (KAUST), mentoring underprivileged students in Riyadh's northern districts. This work deepened my appreciation for the socio-educational challenges unique to Saudi communities, particularly in fostering critical thinking among girls and boys within our traditional societal framework. I have also completed a specialized module on "Digital Literacy Integration for KSA Curriculum" through the National Center for Educational Development (NCED), ensuring my teaching methods are aligned with modern technological advancements prevalent in Riyadh's smart schools.</w:t>
      </w:r>
    </w:p>
    <w:p>
      <w:pPr>
        <w:pStyle w:val="BodyText"/>
      </w:pPr>
      <w:r>
        <w:t xml:space="preserve">I am particularly drawn to this Internship Application because it represents a crucial bridge between theoretical education and practical application within Saudi Arabia's dynamic learning ecosystem. The Ministry of Education's emphasis on developing 21st-century skills—critical thinking, collaboration, and creativity—resonates deeply with my teaching philosophy. In Riyadh specifically, I have observed how schools like Prince Mohammed bin Salman Academy (PMSA) are pioneering student-centered approaches that value Saudi cultural identity while embracing international best practices. As a Secondary Teacher Intern at an institution in Riyadh, I am eager to contribute to such progressive initiatives by implementing project-based learning in mathematics and collaborating with faculty on cross-curricular STEM projects that reflect the Kingdom's technological ambitions.</w:t>
      </w:r>
    </w:p>
    <w:p>
      <w:pPr>
        <w:pStyle w:val="BodyText"/>
      </w:pPr>
      <w:r>
        <w:t xml:space="preserve">Furthermore, my fluency in Arabic (native) and English (C1 proficiency) positions me to support inclusive classrooms where students thrive in multilingual environments. I have successfully utilized this skill at Al-Oqaili Girls' School during my practicum, where I developed bilingual learning resources that supported students transitioning from Arabic to English instruction—particularly valuable in Riyadh's diverse international schools and public institutions. My familiarity with Saudi educational regulations (including the new National Education Standards) ensures immediate compliance with all institutional protocols.</w:t>
      </w:r>
    </w:p>
    <w:p>
      <w:pPr>
        <w:pStyle w:val="BodyText"/>
      </w:pPr>
      <w:r>
        <w:t xml:space="preserve">What truly motivates me to pursue this internship is my profound respect for Saudi Arabia's investment in education as the cornerstone of Vision 2030. Witnessing Riyadh's transformation into a global hub for innovation—from the King Abdullah Financial District to the new NEOM projects—has solidified my conviction that quality secondary education is non-negotiable for nurturing tomorrow's leaders. I am eager to learn from Riyadh's esteemed educators while contributing fresh perspectives, particularly in leveraging technology like AI-driven math tutors that are being piloted across the city's schools. As an intern, I would bring not just academic competence but also a genuine commitment to embodying the Kingdom's values of respect, excellence, and service.</w:t>
      </w:r>
    </w:p>
    <w:p>
      <w:pPr>
        <w:pStyle w:val="BodyText"/>
      </w:pPr>
      <w:r>
        <w:t xml:space="preserve">I have attached my complete academic transcripts, certification documents, and three professional references from King Saud University faculty members who can attest to my teaching aptitude. I welcome the opportunity to discuss how my skills in curriculum design, classroom management within Saudi cultural contexts, and passion for student development align with your institution's mission during a personal interview at your earliest convenience.</w:t>
      </w:r>
    </w:p>
    <w:p>
      <w:pPr>
        <w:pStyle w:val="BodyText"/>
      </w:pPr>
      <w:r>
        <w:t xml:space="preserve">Thank you for considering this Internship Application Letter from a dedicated future educator. I am confident that my proactive approach and cultural alignment with Saudi Arabia Riyadh's educational vision would enable me to make meaningful contributions as a Secondary Teacher Intern. I eagerly await the possibility of contributing to the academic excellence of your institution and supporting Saudi Arabia's educational renaissance.</w:t>
      </w:r>
    </w:p>
    <w:p>
      <w:pPr>
        <w:pStyle w:val="BodyText"/>
      </w:pPr>
      <w:r>
        <w:t xml:space="preserve">Sincerely,</w:t>
      </w:r>
      <w:r>
        <w:br/>
      </w:r>
      <w:r>
        <w:br/>
      </w:r>
      <w:r>
        <w:t xml:space="preserve">Aisha Mohammed Al-Rashid</w:t>
      </w:r>
    </w:p>
    <w:p>
      <w:pPr>
        <w:pStyle w:val="BodyText"/>
      </w:pPr>
      <w:r>
        <w:rPr>
          <w:bCs/>
          <w:b/>
        </w:rPr>
        <w:t xml:space="preserve">Enclosures:</w:t>
      </w:r>
      <w:r>
        <w:t xml:space="preserve"> </w:t>
      </w:r>
      <w:r>
        <w:t xml:space="preserve">Academic Transcripts, Teaching Practicum Report, Certifications (First Aid, NCED), Professional References</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dc:title>
  <dc:creator/>
  <dc:language>en</dc:language>
  <cp:keywords/>
  <dcterms:created xsi:type="dcterms:W3CDTF">2025-12-09T19:46:57Z</dcterms:created>
  <dcterms:modified xsi:type="dcterms:W3CDTF">2025-12-09T19:46:57Z</dcterms:modified>
</cp:coreProperties>
</file>

<file path=docProps/custom.xml><?xml version="1.0" encoding="utf-8"?>
<Properties xmlns="http://schemas.openxmlformats.org/officeDocument/2006/custom-properties" xmlns:vt="http://schemas.openxmlformats.org/officeDocument/2006/docPropsVTypes"/>
</file>