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Principal</w:t>
      </w:r>
      <w:r>
        <w:br/>
      </w:r>
      <w:r>
        <w:t xml:space="preserve">[School Name]</w:t>
      </w:r>
      <w:r>
        <w:br/>
      </w:r>
      <w:r>
        <w:t xml:space="preserve">Colombo 03</w:t>
      </w:r>
      <w:r>
        <w:br/>
      </w:r>
      <w:r>
        <w:t xml:space="preserve">Sri Lanka</w:t>
      </w:r>
    </w:p>
    <w:bookmarkStart w:id="20" w:name="X73f3904c425865adf9a686431a8fa7e0c17e76f"/>
    <w:p>
      <w:pPr>
        <w:pStyle w:val="Heading2"/>
      </w:pPr>
      <w:r>
        <w:t xml:space="preserve">Subject: Internship Application Letter for Secondary Teacher Position at [School Name], Colombo</w:t>
      </w:r>
    </w:p>
    <w:p>
      <w:pPr>
        <w:pStyle w:val="FirstParagraph"/>
      </w:pPr>
      <w:r>
        <w:t xml:space="preserve">Dear Principal [Principal's Last Name],</w:t>
      </w:r>
    </w:p>
    <w:p>
      <w:pPr>
        <w:pStyle w:val="BodyText"/>
      </w:pPr>
      <w:r>
        <w:t xml:space="preserve">With profound enthusiasm and deep respect for Sri Lanka's educational heritage, I am writing to express my earnest interest in the Secondary Teacher Internship position at [School Name] in Colombo. As a dedicated aspiring educator deeply committed to nurturing future generations within the vibrant cultural tapestry of Sri Lanka Colombo, I believe this internship represents an invaluable opportunity to contribute meaningfully while immersing myself in the dynamic educational landscape of our nation's premier urban center.</w:t>
      </w:r>
    </w:p>
    <w:p>
      <w:pPr>
        <w:pStyle w:val="BodyText"/>
      </w:pPr>
      <w:r>
        <w:t xml:space="preserve">Having completed my Bachelor of Education (Secondary) with a specialization in [Your Subject, e.g., Mathematics/Science/Sinhala] from the University of Peradeniya, I have cultivated a robust foundation aligned precisely with the demands of modern Sri Lankan secondary education. My academic journey has been characterized by rigorous study of Sri Lanka's National Curriculum Framework, GCE (Ordinary and Advanced Level) syllabi, and pedagogical approaches endorsed by the Ministry of Education. I have consistently engaged with contemporary teaching methodologies through workshops on inclusive education, digital literacy integration (using platforms like Google Classroom tailored for Sri Lankan schools), and differentiated instruction strategies essential for addressing diverse learning needs in Colombo's multi-ethnic classrooms.</w:t>
      </w:r>
    </w:p>
    <w:p>
      <w:pPr>
        <w:pStyle w:val="BodyText"/>
      </w:pPr>
      <w:r>
        <w:t xml:space="preserve">My practical experience directly supports my readiness to excel as a Teacher Secondary within the Sri Lanka Colombo context. During my teaching practicum at St. Anthony's College, Colombo, I assisted in Grade 9 Mathematics classes, designing lesson plans that incorporated local examples – such as using data from Sri Lankan agricultural statistics for mathematical modeling or referencing historical sites like the Galle Fort in geography lessons to foster cultural connection. This approach resonated strongly with students and teachers alike, demonstrating my commitment to making learning relevant to our national identity. Furthermore, I facilitated extracurricular activities including a 'Science Club' at De Zoysa College, Colombo, where we conducted hands-on experiments using locally sourced materials – reinforcing the Ministry's emphasis on experiential learning beyond textbooks.</w:t>
      </w:r>
    </w:p>
    <w:p>
      <w:pPr>
        <w:pStyle w:val="BodyText"/>
      </w:pPr>
      <w:r>
        <w:t xml:space="preserve">What truly distinguishes my application is my profound understanding of the unique challenges and opportunities inherent in Sri Lanka Colombo's secondary education environment. I am acutely aware of the pressing need to support students navigating high-stakes GCE examinations while fostering critical thinking skills aligned with 21st-century demands. My internship at a community learning center near Pettah, Colombo, exposed me to the realities of urban classrooms: diverse socioeconomic backgrounds, varying English language proficiencies (common in Colombo's multi-lingual settings), and the imperative to build resilience among students facing academic pressures. I developed strategies such as peer-learning groups where Sinhala-speaking students supported Tamil-speaking peers in science concepts – a practice directly mirroring Sri Lanka's policy of 'Unity in Diversity' within education.</w:t>
      </w:r>
    </w:p>
    <w:p>
      <w:pPr>
        <w:pStyle w:val="BodyText"/>
      </w:pPr>
      <w:r>
        <w:t xml:space="preserve">I have also actively engaged with Sri Lankan educational philosophy, particularly the concept of "Guru" (teacher) as a revered guide. In my final year project at the Faculty of Education, University of Colombo, I researched how traditional Sri Lankan storytelling techniques could enhance student engagement in English Literature classes – a project that culminated in a presentation attended by senior faculty from [University Name]. This research reinforced my belief that effective Teacher Secondary must harmonize modern pedagogy with cultural wisdom. I am eager to learn under experienced mentors at [School Name], whose reputation for academic excellence and holistic student development is renowned across Sri Lanka Colombo.</w:t>
      </w:r>
    </w:p>
    <w:p>
      <w:pPr>
        <w:pStyle w:val="BodyText"/>
      </w:pPr>
      <w:r>
        <w:t xml:space="preserve">My proficiency in technology extends beyond basic use; I have developed interactive quizzes using Kahoot! for Sri Lankan curriculum topics, created video tutorials on complex chemistry concepts accessible via mobile data (addressing the digital divide common in urban areas), and utilized LMS platforms compliant with Sri Lanka's Education Management Information System (EMIS) standards. I am equally adept at traditional teaching methods, having conducted model lessons using locally made teaching aids during my fieldwork – a skill vital for schools prioritizing resourcefulness.</w:t>
      </w:r>
    </w:p>
    <w:p>
      <w:pPr>
        <w:pStyle w:val="BodyText"/>
      </w:pPr>
      <w:r>
        <w:t xml:space="preserve">As an intern, I am not merely seeking to observe but to actively contribute. My fluency in Sinhala (with conversational Tamil and basic English) allows me to build rapport swiftly with students and parents across Colombo's diverse communities. I have volunteered with the Sri Lanka Red Cross Society's 'Youth Educators' program, conducting workshops on environmental awareness at schools in Borella – a testament to my commitment to community service that aligns with [School Name]'s values. I am fully prepared to adhere to the Sri Lankan Teacher Code of Conduct, embrace professional development opportunities mandated by the Department of Education, and uphold the highest ethical standards expected in Sri Lanka's education sector.</w:t>
      </w:r>
    </w:p>
    <w:p>
      <w:pPr>
        <w:pStyle w:val="BodyText"/>
      </w:pPr>
      <w:r>
        <w:t xml:space="preserve">Sri Lanka Colombo is where education shapes national identity – a truth I hold sacred. [School Name]’s legacy of producing exemplary leaders inspires me to dedicate my internship here. I am eager to bring my passion for transformative teaching, cultural sensitivity, and unwavering dedication to the classroom, working alongside your esteemed faculty to nurture confident, compassionate learners who will contribute meaningfully to Sri Lanka's future.</w:t>
      </w:r>
    </w:p>
    <w:p>
      <w:pPr>
        <w:pStyle w:val="BodyText"/>
      </w:pPr>
      <w:r>
        <w:t xml:space="preserve">Thank you for considering my Internship Application Letter. I have attached my CV and academic transcripts for your review and welcome the opportunity to discuss how my skills in Teacher Secondary education can benefit [School Name]. I am available for an interview at your earliest convenience, whether in person at your Colombo campus or via virtual meeting.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2025-12-10T02:18:10Z</dcterms:created>
  <dcterms:modified xsi:type="dcterms:W3CDTF">2025-12-10T02:18:10Z</dcterms:modified>
</cp:coreProperties>
</file>

<file path=docProps/custom.xml><?xml version="1.0" encoding="utf-8"?>
<Properties xmlns="http://schemas.openxmlformats.org/officeDocument/2006/custom-properties" xmlns:vt="http://schemas.openxmlformats.org/officeDocument/2006/docPropsVTypes"/>
</file>