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Bangkok,</w:t>
      </w:r>
      <w:r>
        <w:t xml:space="preserve"> </w:t>
      </w:r>
      <w:r>
        <w:t xml:space="preserve">Thailand</w:t>
      </w:r>
    </w:p>
    <w:p>
      <w:pPr>
        <w:pStyle w:val="FirstParagraph"/>
      </w:pPr>
      <w:r>
        <w:rPr>
          <w:bCs/>
          <w:b/>
        </w:rPr>
        <w:t xml:space="preserve">Subject: Internship Application for Secondary Teacher Position – Bangkok, Thailand</w:t>
      </w:r>
    </w:p>
    <w:p>
      <w:pPr>
        <w:pStyle w:val="BodyText"/>
      </w:pPr>
      <w:r>
        <w:t xml:space="preserve">Dear [School Name] Hiring Team,</w:t>
      </w:r>
    </w:p>
    <w:p>
      <w:pPr>
        <w:pStyle w:val="BodyText"/>
      </w:pPr>
      <w:r>
        <w:t xml:space="preserve">With profound enthusiasm and a deep commitment to educational excellence, I am writing to express my earnest interest in the Secondary Teacher Internship position at your esteemed institution in Bangkok, Thailand. As a dedicated educator-in-training with a specialization in secondary-level pedagogy and a genuine passion for fostering cross-cultural learning environments, I am confident that my academic background, practical experiences, and cultural sensitivity align seamlessly with the dynamic educational landscape of Thailand’s capital city. This Internship Application Letter serves as both an introduction to my qualifications and a testament to my unwavering dedication to contributing meaningfully to your school community in Bangkok.</w:t>
      </w:r>
    </w:p>
    <w:p>
      <w:pPr>
        <w:pStyle w:val="BodyText"/>
      </w:pPr>
      <w:r>
        <w:t xml:space="preserve">My academic journey at [Your University/College Name] culminated in a Bachelor of Education (Secondary) degree, where I specialized in [Your Subject Area, e.g., English Language Arts, Science, Social Studies], with a focus on adolescent development and inclusive classroom strategies. During my rigorous training program, I immersed myself in curriculum design for grades 7–12 (ages 12–18), mastering frameworks that cater to diverse learning paces while meeting national educational standards. Crucially, I recognized the unique challenges of secondary education—where students navigate academic pressures, social complexities, and identity formation—and honed my ability to create engaging, safe spaces for intellectual exploration. My practicum placements in [Mention a Relevant Setting, e.g., multicultural urban schools in the U.S./Europe] equipped me with adaptable methodologies to address varied classroom dynamics, directly preparing me for the vibrant secondary classrooms of Bangkok.</w:t>
      </w:r>
    </w:p>
    <w:p>
      <w:pPr>
        <w:pStyle w:val="BodyText"/>
      </w:pPr>
      <w:r>
        <w:t xml:space="preserve">What sets my approach apart is my proactive commitment to understanding and integrating Thai educational values into my teaching philosophy. I have actively studied Thailand’s Ministry of Education initiatives, particularly the emphasis on "learning by doing" and holistic student development (often referred to as "sanuk" or making learning enjoyable). I understand that in Thailand, education transcends academics—it nurtures respect for elders, community harmony, and moral character. This resonates deeply with me. For instance, during my research on Bangkok’s schools, I noted how institutions like [Mention a Specific School Type/Example if possible, e.g., International School Bangkok or a reputable local school] integrate mindfulness practices and Thai cultural studies into core subjects to strengthen student identity. I am eager to contribute by designing lessons that blend global competencies with local relevance—such as incorporating Thai historical events into literature discussions or using sustainable projects inspired by Thailand’s agricultural traditions for science classes.</w:t>
      </w:r>
    </w:p>
    <w:p>
      <w:pPr>
        <w:pStyle w:val="BodyText"/>
      </w:pPr>
      <w:r>
        <w:t xml:space="preserve">My adaptability and cultural humility are not theoretical concepts but lived experiences. I have spent [Number] months volunteering in community projects across Southeast Asia, where I collaborated with local educators to develop basic English workshops for rural youth. This taught me the importance of patience, active listening, and building trust—skills essential for navigating Thailand’s hierarchical yet warm educational culture. I am also currently studying basic Thai language phrases (e.g., "Sawasdee ka" for greeting female teachers) to demonstrate respect from day one. I recognize that successful Teacher Secondary internships in Thailand require more than academic skill; they demand empathy, a willingness to learn from elders, and an ability to foster mutual understanding between diverse student groups—a balance I am committed to achieving.</w:t>
      </w:r>
    </w:p>
    <w:p>
      <w:pPr>
        <w:pStyle w:val="BodyText"/>
      </w:pPr>
      <w:r>
        <w:t xml:space="preserve">Bangkok’s status as a global hub of education makes it the ideal setting for my professional growth. The city’s schools—from elite international institutions to innovative local networks—offer unparalleled opportunities to observe and contribute to evolving pedagogical approaches. I am particularly inspired by Thailand’s recent focus on digital literacy and critical thinking in secondary curricula, goals echoed in your school’s mission statement [Optional: Reference a specific line from the school's website or brochure]. My proficiency with educational technology (e.g., Google Classroom, interactive whiteboards, and adaptive learning platforms) allows me to support this transition effectively. In my previous role as a teaching assistant for an online secondary English course, I designed multimedia resources that boosted student engagement by 30%, a skill I am eager to apply in Bangkok’s technologically advancing classrooms.</w:t>
      </w:r>
    </w:p>
    <w:p>
      <w:pPr>
        <w:pStyle w:val="BodyText"/>
      </w:pPr>
      <w:r>
        <w:t xml:space="preserve">Moreover, my personal journey reflects resilience and service—qualities vital for thriving in Thailand’s educational environment. Having navigated language barriers during my time abroad, I empathize with students who face similar challenges. This fuels my passion for creating inclusive strategies, such as peer mentorship systems or culturally responsive materials that acknowledge Bangkok’s rich tapestry of ethnicities and backgrounds. I am not merely seeking an internship; I am seeking a partnership to grow alongside your students and faculty, embracing the Thai concept of "sangkhom" (community) in every lesson plan.</w:t>
      </w:r>
    </w:p>
    <w:p>
      <w:pPr>
        <w:pStyle w:val="BodyText"/>
      </w:pPr>
      <w:r>
        <w:t xml:space="preserve">I understand that Thailand’s secondary education system places high value on teacher professionalism, classroom management, and ethical conduct—principles I embody through my volunteer work as a youth mentor and my consistent role as a peer leader in academic societies. My references from [University Name] faculty members, including Dr. [Name], who supervised my capstone project on adolescent motivation in multicultural settings, attest to my reliability and teaching potential. I am prepared to adhere fully to the Thai government’s guidelines for foreign educators, including obtaining necessary permits and embracing the school’s code of conduct.</w:t>
      </w:r>
    </w:p>
    <w:p>
      <w:pPr>
        <w:pStyle w:val="BodyText"/>
      </w:pPr>
      <w:r>
        <w:t xml:space="preserve">Thank you for considering this Internship Application Letter as a reflection of my dedication. I am eager to bring my energy, fresh perspectives, and cultural curiosity to your Bangkok campus. I have attached my CV and academic transcripts for your review, which detail additional competencies such as first-aid certification (relevant for school safety protocols) and experience organizing school-wide events that fostered student leadership—skills directly applicable to the collaborative spirit of Thai secondary education.</w:t>
      </w:r>
    </w:p>
    <w:p>
      <w:pPr>
        <w:pStyle w:val="BodyText"/>
      </w:pPr>
      <w:r>
        <w:t xml:space="preserve">I warmly request an opportunity to discuss how my vision for empowering secondary students aligns with your institution’s goals. I am flexible and available for an interview at your earliest convenience, whether in person in Bangkok or virtually. Please feel free to contact me at [Your Email] or [Your Phone Number]. I look forward to the possibility of contributing to the inspiring educational journey unfolding within your school community, and to learning from the wisdom of Thailand’s educators as I embark on my own path as a Teacher Secondary.</w:t>
      </w:r>
    </w:p>
    <w:p>
      <w:pPr>
        <w:pStyle w:val="BodyText"/>
      </w:pPr>
      <w:r>
        <w:t xml:space="preserve">Sincerely,</w:t>
      </w:r>
    </w:p>
    <w:p>
      <w:pPr>
        <w:pStyle w:val="BodyText"/>
      </w:pPr>
      <w:r>
        <w:t xml:space="preserve">[Your Full Name]</w:t>
      </w:r>
    </w:p>
    <w:p>
      <w:pPr>
        <w:pStyle w:val="BodyText"/>
      </w:pPr>
      <w:r>
        <w:t xml:space="preserve">[Your Current Address]</w:t>
      </w:r>
    </w:p>
    <w:p>
      <w:pPr>
        <w:pStyle w:val="BodyText"/>
      </w:pPr>
      <w:r>
        <w:t xml:space="preserve">[City, Postal Code]</w:t>
      </w:r>
    </w:p>
    <w:p>
      <w:pPr>
        <w:pStyle w:val="BodyText"/>
      </w:pPr>
      <w:r>
        <w:t xml:space="preserve">Email: [Your Email Address] | Phone: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Bangkok, Thailand</dc:title>
  <dc:creator/>
  <dc:language>en</dc:language>
  <cp:keywords/>
  <dcterms:created xsi:type="dcterms:W3CDTF">2026-07-23T11:34:42Z</dcterms:created>
  <dcterms:modified xsi:type="dcterms:W3CDTF">2026-07-23T11:34:42Z</dcterms:modified>
</cp:coreProperties>
</file>

<file path=docProps/custom.xml><?xml version="1.0" encoding="utf-8"?>
<Properties xmlns="http://schemas.openxmlformats.org/officeDocument/2006/custom-properties" xmlns:vt="http://schemas.openxmlformats.org/officeDocument/2006/docPropsVTypes"/>
</file>