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Position,</w:t>
      </w:r>
      <w:r>
        <w:t xml:space="preserve"> </w:t>
      </w:r>
      <w:r>
        <w:t xml:space="preserve">Ankara</w:t>
      </w:r>
    </w:p>
    <w:bookmarkStart w:id="20" w:name="X7c69a23a492d992ac750be09504291c49358dae"/>
    <w:p>
      <w:pPr>
        <w:pStyle w:val="Heading1"/>
      </w:pPr>
      <w:r>
        <w:t xml:space="preserve">Internship Application Letter for Secondary Teacher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Dear Hiring Committee,</w:t>
      </w:r>
    </w:p>
    <w:p>
      <w:pPr>
        <w:pStyle w:val="BodyText"/>
      </w:pPr>
      <w:r>
        <w:t xml:space="preserve">It is with profound enthusiasm and a deep commitment to educational excellence that I submit my application for the Secondary Teacher Internship position at [School Name/Institution] in Ankara, Turkey. As a dedicated aspiring educator holding a Bachelor of Education in Secondary School Pedagogy (Specializing in Social Sciences) from [Your University], I have meticulously prepared myself to contribute meaningfully to your institution’s mission of nurturing intellectually curious and culturally aware young adults within the vibrant educational landscape of Ankara.</w:t>
      </w:r>
    </w:p>
    <w:p>
      <w:pPr>
        <w:pStyle w:val="BodyText"/>
      </w:pPr>
      <w:r>
        <w:t xml:space="preserve">Ankara, as Turkey’s capital and a dynamic hub of cultural, historical, and academic significance, presents an unparalleled environment for teacher development. I am deeply inspired by the unique opportunity to immerse myself in this city’s educational ecosystem—where the legacy of Ottoman heritage meets modern pedagogical innovation under the framework of the Turkish Ministry of National Education (MEB). My academic training has equipped me with a robust understanding of secondary-level curriculum design, adolescent psychology, and inclusive classroom strategies specifically aligned with Turkey’s national standards. During my undergraduate studies, I completed specialized coursework in "Turkish History and Culture for Secondary Educators" and "Contemporary Educational Policies in Turkey," ensuring my pedagogical approach resonates with the cultural context of Ankara schools.</w:t>
      </w:r>
    </w:p>
    <w:p>
      <w:pPr>
        <w:pStyle w:val="BodyText"/>
      </w:pPr>
      <w:r>
        <w:t xml:space="preserve">My practical experience further solidifies my readiness for this internship. As a teaching assistant at [Previous School/Institution, e.g., "Istanbul International School"], I designed and implemented lesson plans for grades 9–10 focusing on critical thinking in history and geography. This included integrating primary sources related to Anatolian civilizations—a topic of particular relevance to Ankara’s historical significance—and developing interactive activities that fostered cross-cultural dialogue among diverse student groups. I also facilitated after-school clubs promoting civic engagement, directly aligning with the Turkish Ministry’s emphasis on "active citizenship" education. Crucially, I have achieved a B2 level in Turkish (DELF/DALF certified) and am actively pursuing advanced proficiency to communicate effectively with students and colleagues across Ankara’s multicultural classrooms.</w:t>
      </w:r>
    </w:p>
    <w:p>
      <w:pPr>
        <w:pStyle w:val="BodyText"/>
      </w:pPr>
      <w:r>
        <w:t xml:space="preserve">I recognize that secondary education in Ankara faces unique challenges, including supporting students from varied socio-economic backgrounds while maintaining high academic standards. My internship philosophy centers on student-centered learning—moving beyond rote memorization to cultivate analytical skills and emotional intelligence. For instance, while interning at a public school in Izmir (a city with demographic parallels to Ankara’s diversity), I co-created a project-based unit where students researched local environmental issues (e.g., pollution in the Kızılırmak River) and presented solutions to municipal officials. This experience demonstrated my ability to connect classroom learning to real-world contexts—a skill I am eager to adapt for Ankara’s distinct urban and historical setting.</w:t>
      </w:r>
    </w:p>
    <w:p>
      <w:pPr>
        <w:pStyle w:val="BodyText"/>
      </w:pPr>
      <w:r>
        <w:t xml:space="preserve">What particularly draws me to [School Name/Institution] is your institution’s innovative approach to integrating digital literacy into the secondary curriculum, as highlighted in your recent partnership with the Ankara Education Directorate on STEM initiatives. My technical proficiency includes designing interactive modules using platforms like Microsoft Teams and Google Classroom—tools I used during my university practicum to maintain engagement during remote learning periods. I am confident these skills would allow me to contribute immediately to your digital education efforts while supporting students navigating modern academic demands.</w:t>
      </w:r>
    </w:p>
    <w:p>
      <w:pPr>
        <w:pStyle w:val="BodyText"/>
      </w:pPr>
      <w:r>
        <w:t xml:space="preserve">Furthermore, I understand that Ankara’s educational environment thrives on community collaboration. My volunteer work with the "Ankara Youth Mentorship Project" (a local NGO pairing university students with high schoolers for career guidance) taught me to build trust across generational and cultural lines—a skill essential for effective secondary teaching in Turkey. I actively seek to learn from veteran educators, having attended MEB-sanctioned workshops on inclusive education strategies in urban settings. I am prepared to fully commit to Ankara’s professional development standards, including participating in school-wide pedagogical training sessions and adhering strictly to the ethical guidelines of the Turkish Teachers’ Association.</w:t>
      </w:r>
    </w:p>
    <w:p>
      <w:pPr>
        <w:pStyle w:val="BodyText"/>
      </w:pPr>
      <w:r>
        <w:t xml:space="preserve">This internship represents far more than a professional stepping stone for me; it is a pivotal opportunity to grow as an educator within Turkey’s most historically resonant educational center. I am deeply motivated by Ankara’s spirit—where ancient sites like Anıtkabir stand alongside modern schools fostering the next generation of Turkish citizens. I am eager to bring my passion for social studies education, adaptability, and cultural sensitivity to your classroom while learning from Ankara’s esteemed educators. My goal is not merely to complete an internship but to become a committed member of your educational family who embodies the values of respect, innovation, and intellectual rigor central to Turkey’s secondary education vision.</w:t>
      </w:r>
    </w:p>
    <w:p>
      <w:pPr>
        <w:pStyle w:val="BodyText"/>
      </w:pPr>
      <w:r>
        <w:t xml:space="preserve">Thank you for considering my application. I have attached my resume, academic transcripts, and certificates for your review. I welcome the opportunity to discuss how my skills in curriculum development, student engagement, and cross-cultural communication align with [School Name/Institution]’s goals during an interview at your earliest convenience. I am prepared to relocate immediately to Ankara and am available at your discretion for further conversation.</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 Position, Ankara</dc:title>
  <dc:creator/>
  <dc:language>en</dc:language>
  <cp:keywords/>
  <dcterms:created xsi:type="dcterms:W3CDTF">2026-07-20T08:25:45Z</dcterms:created>
  <dcterms:modified xsi:type="dcterms:W3CDTF">2026-07-20T08:25:45Z</dcterms:modified>
</cp:coreProperties>
</file>

<file path=docProps/custom.xml><?xml version="1.0" encoding="utf-8"?>
<Properties xmlns="http://schemas.openxmlformats.org/officeDocument/2006/custom-properties" xmlns:vt="http://schemas.openxmlformats.org/officeDocument/2006/docPropsVTypes"/>
</file>