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p>
      <w:pPr>
        <w:pStyle w:val="FirstParagraph"/>
      </w:pPr>
      <w:r>
        <w:t xml:space="preserve">April 12, 2025</w:t>
      </w:r>
    </w:p>
    <w:p>
      <w:pPr>
        <w:pStyle w:val="BodyText"/>
      </w:pPr>
      <w:r>
        <w:t xml:space="preserve">Human Resources Department</w:t>
      </w:r>
    </w:p>
    <w:p>
      <w:pPr>
        <w:pStyle w:val="BodyText"/>
      </w:pPr>
      <w:r>
        <w:t xml:space="preserve">Abu Dhabi Education Council (ADEC)</w:t>
      </w:r>
    </w:p>
    <w:p>
      <w:pPr>
        <w:pStyle w:val="BodyText"/>
      </w:pPr>
      <w:r>
        <w:t xml:space="preserve">P.O. Box 1783</w:t>
      </w:r>
    </w:p>
    <w:p>
      <w:pPr>
        <w:pStyle w:val="BodyText"/>
      </w:pPr>
      <w:r>
        <w:t xml:space="preserve">Abu Dhabi, United Arab Emirates</w:t>
      </w:r>
    </w:p>
    <w:bookmarkStart w:id="20" w:name="X7c69a23a492d992ac750be09504291c49358dae"/>
    <w:p>
      <w:pPr>
        <w:pStyle w:val="Heading1"/>
      </w:pPr>
      <w:r>
        <w:t xml:space="preserve">Internship Application Letter for Secondary Teacher Position</w:t>
      </w:r>
    </w:p>
    <w:p>
      <w:pPr>
        <w:pStyle w:val="FirstParagraph"/>
      </w:pPr>
      <w:r>
        <w:t xml:space="preserve">Dear Hiring Committee,</w:t>
      </w:r>
    </w:p>
    <w:p>
      <w:pPr>
        <w:pStyle w:val="BodyText"/>
      </w:pPr>
      <w:r>
        <w:t xml:space="preserve">I am writing to express my profound enthusiasm for the Secondary Teacher Internship position at an esteemed educational institution within the United Arab Emirates, specifically in Abu Dhabi. As a dedicated and culturally adaptive educator currently completing my Master of Education (M.Ed.) in Secondary Curriculum Development at Zayed University, I have meticulously prepared myself to contribute meaningfully to Abu Dhabi's visionary education ecosystem. This</w:t>
      </w:r>
      <w:r>
        <w:t xml:space="preserve"> </w:t>
      </w:r>
      <w:r>
        <w:rPr>
          <w:bCs/>
          <w:b/>
        </w:rPr>
        <w:t xml:space="preserve">Internship Application Letter</w:t>
      </w:r>
      <w:r>
        <w:t xml:space="preserve"> </w:t>
      </w:r>
      <w:r>
        <w:t xml:space="preserve">represents not merely an application, but a commitment to embodying the UAE’s national vision for educational excellence as outlined in the UAE Vision 2030.</w:t>
      </w:r>
    </w:p>
    <w:p>
      <w:pPr>
        <w:pStyle w:val="BodyText"/>
      </w:pPr>
      <w:r>
        <w:t xml:space="preserve">My academic journey has been rigorously aligned with the pedagogical frameworks demanded by modern secondary education in the United Arab Emirates. During my M.Ed., I specialized in developing inquiry-based learning modules for STEM subjects, directly addressing Abu Dhabi's strategic emphasis on science and technology education through initiatives like the "Abu Dhabi Education Vision 2030." My thesis, "Culturally Responsive Pedagogy in Diverse Secondary Classrooms," was approved by ADEC-certified curriculum experts and focused on integrating Emirati cultural narratives into global academic standards – a critical approach for thriving in Abu Dhabi's multicultural environment. I have also completed ADEK's mandatory Certificate in Educational Psychology (Level 3), ensuring my teaching methodology is both psychologically sound and culturally attuned.</w:t>
      </w:r>
    </w:p>
    <w:p>
      <w:pPr>
        <w:pStyle w:val="BodyText"/>
      </w:pPr>
      <w:r>
        <w:t xml:space="preserve">My practical preparation extends beyond the classroom. As a Teaching Assistant at Al Khaleej International School (a UAE Ministry of Education-approved institution) during my undergraduate studies, I supported over 120 students in Grades 9-10 across mathematics and environmental science. I designed interactive activities that incorporated UAE-specific case studies – such as analyzing water conservation initiatives in the Western Region and studying historical trade routes through Abu Dhabi's pearl industry. These experiences taught me to navigate diverse classrooms where students represent over 45 nationalities, a reality central to teaching in</w:t>
      </w:r>
      <w:r>
        <w:t xml:space="preserve"> </w:t>
      </w:r>
      <w:r>
        <w:rPr>
          <w:bCs/>
          <w:b/>
        </w:rPr>
        <w:t xml:space="preserve">United Arab Emirates Abu Dhabi</w:t>
      </w:r>
      <w:r>
        <w:t xml:space="preserve">. My ability to foster inclusive learning environments earned me the school's "Excellence in Inclusive Teaching" award for three consecutive semesters.</w:t>
      </w:r>
    </w:p>
    <w:p>
      <w:pPr>
        <w:pStyle w:val="BodyText"/>
      </w:pPr>
      <w:r>
        <w:t xml:space="preserve">What deeply resonates with me about Abu Dhabi's educational landscape is its pioneering role in embedding 21st-century skills within the secondary curriculum. The UAE’s National Strategy for Education 2030 explicitly prioritizes critical thinking, digital literacy, and creative problem-solving – precisely the competencies I’ve developed through my internship at Khalifa University’s STEM Innovation Lab. There, I co-created augmented reality modules exploring desert ecology and sustainable urban planning in Abu Dhabi City, directly aligning with the ADEC framework for environmental education. This work demonstrated my capacity to translate theoretical knowledge into technology-enhanced learning experiences valued by</w:t>
      </w:r>
      <w:r>
        <w:t xml:space="preserve"> </w:t>
      </w:r>
      <w:r>
        <w:rPr>
          <w:bCs/>
          <w:b/>
        </w:rPr>
        <w:t xml:space="preserve">Teacher Secondary</w:t>
      </w:r>
      <w:r>
        <w:t xml:space="preserve"> </w:t>
      </w:r>
      <w:r>
        <w:t xml:space="preserve">educators across Abu Dhabi’s schools.</w:t>
      </w:r>
    </w:p>
    <w:p>
      <w:pPr>
        <w:pStyle w:val="BodyText"/>
      </w:pPr>
      <w:r>
        <w:t xml:space="preserve">I understand that teaching in the United Arab Emirates requires more than academic expertise; it demands cultural intelligence and adherence to the UAE’s values of respect, unity, and continuous improvement. My immersion in Abu Dhabi culture includes volunteering with the "Youth Leadership Program" at EtonHouse International School, where I mentored Emirati students during Ramadan on community service projects – including a campus garden initiative inspired by traditional Emirati agricultural practices. This experience solidified my commitment to contributing to the UAE’s social fabric while supporting student development. I am equally proficient in using ADEC’s digital platforms like "Edu-Portal" and "MySchool," having completed all mandatory e-learning certifications required for educators in Abu Dhabi.</w:t>
      </w:r>
    </w:p>
    <w:p>
      <w:pPr>
        <w:pStyle w:val="BodyText"/>
      </w:pPr>
      <w:r>
        <w:t xml:space="preserve">My motivation stems from a personal connection to Abu Dhabi's educational mission. Having visited the city during the 2023 World Expo, I was profoundly inspired by the Education Zone's innovative learning spaces and heard firsthand from Emirati teachers about their dedication to nurturing "future leaders of a globalized UAE." This vision fuels my desire to apply my skills within Abu Dhabi’s unique context where international curricula like IB and Cambridge coexist with Emirati national identity. I am particularly eager to support schools implementing the new ADEC Secondary School Standards (2024), which emphasize holistic student development – an area where my background in socio-emotional learning (SEL) training proves highly relevant.</w:t>
      </w:r>
    </w:p>
    <w:p>
      <w:pPr>
        <w:pStyle w:val="BodyText"/>
      </w:pPr>
      <w:r>
        <w:t xml:space="preserve">As a candidate, I offer more than qualifications; I bring proactive cultural adaptation skills. I am fluent in Arabic (B1 level, with ongoing intensive study through Abu Dhabi Language Institute), fully understand UAE education policies regarding student welfare and religious sensitivity, and have completed mandatory First Aid training certified by the Abu Dhabi Department of Health. My approach to</w:t>
      </w:r>
      <w:r>
        <w:t xml:space="preserve"> </w:t>
      </w:r>
      <w:r>
        <w:rPr>
          <w:bCs/>
          <w:b/>
        </w:rPr>
        <w:t xml:space="preserve">Teacher Secondary</w:t>
      </w:r>
      <w:r>
        <w:t xml:space="preserve"> </w:t>
      </w:r>
      <w:r>
        <w:t xml:space="preserve">roles centers on collaborative professionalism – I actively seek mentorship from experienced educators while contributing fresh perspectives in digital pedagogy, as demonstrated when I redesigned a virtual science lab at my university that reduced student confusion by 35%.</w:t>
      </w:r>
    </w:p>
    <w:p>
      <w:pPr>
        <w:pStyle w:val="BodyText"/>
      </w:pPr>
      <w:r>
        <w:t xml:space="preserve">I am confident that my alignment with Abu Dhabi’s educational priorities makes me an ideal candidate for this internship. The opportunity to learn from veteran educators within the UAE’s most progressive secondary schools would accelerate my development into a teacher who embodies "Excellence in Education" – a principle I see reflected daily in institutions like Al Nahda School and Zayed University's affiliated campuses across Abu Dhabi. I have attached my comprehensive CV, academic transcripts, and three professional references (including one from ADEC-certified educator Dr. Fatima Al Mansoori) for your review.</w:t>
      </w:r>
    </w:p>
    <w:p>
      <w:pPr>
        <w:pStyle w:val="BodyText"/>
      </w:pPr>
      <w:r>
        <w:t xml:space="preserve">Thank you for considering my application to join the dynamic educational community of</w:t>
      </w:r>
      <w:r>
        <w:t xml:space="preserve"> </w:t>
      </w:r>
      <w:r>
        <w:rPr>
          <w:bCs/>
          <w:b/>
        </w:rPr>
        <w:t xml:space="preserve">United Arab Emirates Abu Dhabi</w:t>
      </w:r>
      <w:r>
        <w:t xml:space="preserve">. I am eager to discuss how my skills in culturally responsive teaching, curriculum innovation, and student-centered methodology can support your institution’s mission. I welcome the opportunity to arrange an interview at your convenience and can be reached via phone (+971 50 XXX XXXX) or email (ahmed.saeed@zayeduniv.ae). I look forward to contributing to Abu Dhabi's legacy as a global education leader.</w:t>
      </w:r>
    </w:p>
    <w:p>
      <w:pPr>
        <w:pStyle w:val="BodyText"/>
      </w:pPr>
      <w:r>
        <w:t xml:space="preserve">Sincerely,</w:t>
      </w:r>
    </w:p>
    <w:p>
      <w:pPr>
        <w:pStyle w:val="BodyText"/>
      </w:pPr>
      <w:r>
        <w:t xml:space="preserve">Ahmed Saeed</w:t>
      </w:r>
    </w:p>
    <w:p>
      <w:pPr>
        <w:pStyle w:val="BodyText"/>
      </w:pPr>
      <w:r>
        <w:t xml:space="preserve">M.Ed. in Secondary Curriculum Development (Expected May 2025)</w:t>
      </w:r>
    </w:p>
    <w:p>
      <w:pPr>
        <w:pStyle w:val="BodyText"/>
      </w:pPr>
      <w:r>
        <w:t xml:space="preserve">Zayed University, Abu Dhabi, UAE</w:t>
      </w:r>
    </w:p>
    <w:p>
      <w:pPr>
        <w:pStyle w:val="BodyText"/>
      </w:pPr>
      <w:r>
        <w:t xml:space="preserve">ahmed.saeed@zayeduniv.ae | +971 50 XXX XXXX</w:t>
      </w:r>
    </w:p>
    <w:p>
      <w:pPr>
        <w:pStyle w:val="BodyText"/>
      </w:pPr>
      <w:r>
        <w:t xml:space="preserve">Attachments: Curriculum Vitae, Academic Transcripts, ADEC Certificate of Educational Psychology, Letters of Reference</w:t>
      </w:r>
    </w:p>
    <w:p>
      <w:pPr>
        <w:pStyle w:val="BodyText"/>
      </w:pPr>
      <w:r>
        <w:t xml:space="preserve">This Internship Application Letter adheres to UAE Ministry of Education standards for educator documentation and aligns with Abu Dhabi's National Education Strategy 2030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2026-07-23T12:53:43Z</dcterms:created>
  <dcterms:modified xsi:type="dcterms:W3CDTF">2026-07-23T12:53:43Z</dcterms:modified>
</cp:coreProperties>
</file>

<file path=docProps/custom.xml><?xml version="1.0" encoding="utf-8"?>
<Properties xmlns="http://schemas.openxmlformats.org/officeDocument/2006/custom-properties" xmlns:vt="http://schemas.openxmlformats.org/officeDocument/2006/docPropsVTypes"/>
</file>