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Secondary Teacher</w:t>
      </w:r>
    </w:p>
    <w:bookmarkEnd w:id="20"/>
    <w:p>
      <w:pPr>
        <w:pStyle w:val="BodyText"/>
      </w:pPr>
      <w:r>
        <w:t xml:space="preserve">March 26, 2024</w:t>
      </w:r>
    </w:p>
    <w:p>
      <w:pPr>
        <w:pStyle w:val="BodyText"/>
      </w:pPr>
      <w:r>
        <w:t xml:space="preserve">Director del Departamento de Educación</w:t>
      </w:r>
    </w:p>
    <w:p>
      <w:pPr>
        <w:pStyle w:val="BodyText"/>
      </w:pPr>
      <w:r>
        <w:t xml:space="preserve">Institución Educativa Los Andes</w:t>
      </w:r>
    </w:p>
    <w:p>
      <w:pPr>
        <w:pStyle w:val="BodyText"/>
      </w:pPr>
      <w:r>
        <w:t xml:space="preserve">Avenida Bolívar, Edificio Principal, Piso 3</w:t>
      </w:r>
    </w:p>
    <w:p>
      <w:pPr>
        <w:pStyle w:val="BodyText"/>
      </w:pPr>
      <w:r>
        <w:t xml:space="preserve">Caracas, Venezuela</w:t>
      </w:r>
    </w:p>
    <w:bookmarkStart w:id="21" w:name="X455ab96837c0fd93c0715bfea58a25e48d17be4"/>
    <w:p>
      <w:pPr>
        <w:pStyle w:val="Heading2"/>
      </w:pPr>
      <w:r>
        <w:t xml:space="preserve">Subject: Internship Application for Secondary Teacher Position</w:t>
      </w:r>
    </w:p>
    <w:p>
      <w:pPr>
        <w:pStyle w:val="FirstParagraph"/>
      </w:pPr>
      <w:r>
        <w:t xml:space="preserve">Dear Director,</w:t>
      </w:r>
    </w:p>
    <w:p>
      <w:pPr>
        <w:pStyle w:val="BodyText"/>
      </w:pPr>
      <w:r>
        <w:t xml:space="preserve">I am writing to express my enthusiastic application for the</w:t>
      </w:r>
      <w:r>
        <w:t xml:space="preserve"> </w:t>
      </w:r>
      <w:r>
        <w:rPr>
          <w:bCs/>
          <w:b/>
        </w:rPr>
        <w:t xml:space="preserve">Teacher Secondary</w:t>
      </w:r>
      <w:r>
        <w:t xml:space="preserve"> </w:t>
      </w:r>
      <w:r>
        <w:t xml:space="preserve">internship position at your esteemed institution, Instrucción Educativa Los Andes in Caracas, Venezuela. As a dedicated final-year education student at Universidad Central de Venezuela (UCV) with extensive theoretical preparation and practical classroom experience, I am confident that my pedagogical approach aligns perfectly with the educational mission of</w:t>
      </w:r>
      <w:r>
        <w:t xml:space="preserve"> </w:t>
      </w:r>
      <w:r>
        <w:rPr>
          <w:bCs/>
          <w:b/>
        </w:rPr>
        <w:t xml:space="preserve">Venezuela Caracas</w:t>
      </w:r>
      <w:r>
        <w:t xml:space="preserve">'s most progressive academic institutions. This</w:t>
      </w:r>
      <w:r>
        <w:t xml:space="preserve"> </w:t>
      </w:r>
      <w:r>
        <w:rPr>
          <w:iCs/>
          <w:i/>
        </w:rPr>
        <w:t xml:space="preserve">Internship Application Letter</w:t>
      </w:r>
      <w:r>
        <w:t xml:space="preserve"> </w:t>
      </w:r>
      <w:r>
        <w:t xml:space="preserve">serves as formal documentation of my commitment to contributing to the transformative educational landscape in our nation's capital.</w:t>
      </w:r>
    </w:p>
    <w:p>
      <w:pPr>
        <w:pStyle w:val="BodyText"/>
      </w:pPr>
      <w:r>
        <w:t xml:space="preserve">My academic journey at UCV has been meticulously structured around developing culturally responsive pedagogy for Venezuelan secondary students. I have completed all required coursework in Educational Psychology, Adolescent Development, and Curriculum Design with distinction (3.8/4.0 GPA). My recent practicum at Colegio Nacional de Caracas provided invaluable exposure to diverse secondary classrooms across all grade levels (10th-12th grade), where I co-taught Mathematics and Social Sciences using innovative strategies that significantly improved student engagement metrics by 35% according to our internal assessments. This hands-on experience solidified my understanding of the unique challenges facing</w:t>
      </w:r>
      <w:r>
        <w:t xml:space="preserve"> </w:t>
      </w:r>
      <w:r>
        <w:rPr>
          <w:bCs/>
          <w:b/>
        </w:rPr>
        <w:t xml:space="preserve">Venezuela Caracas</w:t>
      </w:r>
      <w:r>
        <w:t xml:space="preserve">'s educational environment, particularly in addressing socio-economic disparities through inclusive teaching methods.</w:t>
      </w:r>
    </w:p>
    <w:p>
      <w:pPr>
        <w:pStyle w:val="BodyText"/>
      </w:pPr>
      <w:r>
        <w:t xml:space="preserve">What distinguishes my approach is my deep commitment to the Venezuelan educational philosophy outlined in our national curriculum framework, "Bolivarian Education." I have integrated key elements such as the principles of communal learning and national identity development into all lesson plans. During my fieldwork in Baruta municipality, I designed a project-based learning module on Venezuela's cultural heritage for 11th-grade students that connected historical studies with contemporary social issues – a methodology directly applicable to your school's emphasis on civic education. This initiative was recognized by the Caracas Municipal Education Office as "a model of community-centered pedagogy" in their 2023 regional report, demonstrating my ability to implement nationally aligned educational strategies within</w:t>
      </w:r>
      <w:r>
        <w:t xml:space="preserve"> </w:t>
      </w:r>
      <w:r>
        <w:rPr>
          <w:bCs/>
          <w:b/>
        </w:rPr>
        <w:t xml:space="preserve">Venezuela Caracas</w:t>
      </w:r>
      <w:r>
        <w:t xml:space="preserve">'s specific socio-cultural context.</w:t>
      </w:r>
    </w:p>
    <w:p>
      <w:pPr>
        <w:pStyle w:val="BodyText"/>
      </w:pPr>
      <w:r>
        <w:t xml:space="preserve">I understand that effective teaching in secondary education requires more than academic knowledge – it demands cultural humility and community connection. Having grown up in El Parque, Caracas, I possess intimate familiarity with the neighborhoods your school serves. This personal connection informs my pedagogical choices; for instance, when teaching environmental science at Colegio Nacional de Caracas, I incorporated local issues like the impact of urbanization on Lake Maracay into our curriculum. My students produced compelling research projects analyzing water quality in their communities, demonstrating how place-based learning can deepen academic understanding while fostering civic responsibility. This approach directly supports your institution's stated goal of nurturing "education as a tool for national development," a vision I am eager to advance through this</w:t>
      </w:r>
      <w:r>
        <w:t xml:space="preserve"> </w:t>
      </w:r>
      <w:r>
        <w:rPr>
          <w:bCs/>
          <w:b/>
        </w:rPr>
        <w:t xml:space="preserve">Teacher Secondary</w:t>
      </w:r>
      <w:r>
        <w:t xml:space="preserve"> </w:t>
      </w:r>
      <w:r>
        <w:t xml:space="preserve">internship.</w:t>
      </w:r>
    </w:p>
    <w:p>
      <w:pPr>
        <w:pStyle w:val="BodyText"/>
      </w:pPr>
      <w:r>
        <w:t xml:space="preserve">The current educational climate in Venezuela presents both challenges and extraordinary opportunities for committed educators. With the implementation of new curriculum reforms across all secondary levels, there is a critical need for teachers who understand our national educational priorities while maintaining classroom innovation. My proficiency in integrating technology with pedagogy – demonstrated through my certification in Digital Pedagogical Strategies from UCV's Center for Educational Innovation – positions me to contribute meaningfully to your school's digital transformation initiatives. I am particularly excited about your school's upcoming STEM program expansion, as I have developed several interactive modules using free educational platforms like Khan Academy and GeoGebra that can be seamlessly implemented in Venezuelan classrooms without requiring significant technological investment.</w:t>
      </w:r>
    </w:p>
    <w:p>
      <w:pPr>
        <w:pStyle w:val="BodyText"/>
      </w:pPr>
      <w:r>
        <w:t xml:space="preserve">Beyond academic preparation, I bring essential soft skills crucial for success in Caracas' dynamic educational environment. My experience as a volunteer tutor at the Caracas Community Center during the pandemic taught me to build trust with students from diverse backgrounds – including those navigating food insecurity and digital access barriers. I have developed culturally competent strategies for engaging disengaged learners, such as using local Venezuelan music in literature classes to discuss themes of social justice. My Spanish is formal and academic, but I also speak colloquially with Caraqueño accent to connect authentically with students. Most importantly, I possess the resilience required to thrive in Venezuela's evolving educational landscape – a quality honed through my family's long-standing commitment to community service in Caracas.</w:t>
      </w:r>
    </w:p>
    <w:p>
      <w:pPr>
        <w:pStyle w:val="BodyText"/>
      </w:pPr>
      <w:r>
        <w:t xml:space="preserve">I am particularly drawn to Instrucción Educativa Los Andes because of your school's pioneering work with the Ministry of Education's "Educación para Todos" initiative, which specifically targets under-resourced communities in Venezuela Caracas. Your recent partnership with local NGOs to provide educational support during periods of economic hardship aligns precisely with my professional ethos. I am eager to contribute to this mission by developing after-school academic support programs for vulnerable secondary students, leveraging the teaching methodologies I've refined through my studies and fieldwork.</w:t>
      </w:r>
    </w:p>
    <w:p>
      <w:pPr>
        <w:pStyle w:val="BodyText"/>
      </w:pPr>
      <w:r>
        <w:t xml:space="preserve">This</w:t>
      </w:r>
      <w:r>
        <w:t xml:space="preserve"> </w:t>
      </w:r>
      <w:r>
        <w:rPr>
          <w:iCs/>
          <w:i/>
        </w:rPr>
        <w:t xml:space="preserve">Internship Application Letter</w:t>
      </w:r>
      <w:r>
        <w:t xml:space="preserve"> </w:t>
      </w:r>
      <w:r>
        <w:t xml:space="preserve">represents more than a formal request – it is a declaration of my readiness to serve as an active participant in Venezuela's educational renaissance. I am prepared to begin immediately upon acceptance and would welcome the opportunity to discuss how my skills in curriculum development, student engagement, and community-centered teaching can support your school's goals. My resume provides further detail on my qualifications, including certifications in First Aid for Schools (Caracas Municipal Health Department) and Special Education Support (Ministry of Education accredited program).</w:t>
      </w:r>
    </w:p>
    <w:p>
      <w:pPr>
        <w:pStyle w:val="BodyText"/>
      </w:pPr>
      <w:r>
        <w:t xml:space="preserve">Thank you for considering my application. I am excited about the possibility of contributing to the educational excellence that defines</w:t>
      </w:r>
      <w:r>
        <w:t xml:space="preserve"> </w:t>
      </w:r>
      <w:r>
        <w:rPr>
          <w:bCs/>
          <w:b/>
        </w:rPr>
        <w:t xml:space="preserve">Venezuela Caracas</w:t>
      </w:r>
      <w:r>
        <w:t xml:space="preserve">'s academic institutions and look forward to discussing how my background as a future</w:t>
      </w:r>
      <w:r>
        <w:t xml:space="preserve"> </w:t>
      </w:r>
      <w:r>
        <w:rPr>
          <w:bCs/>
          <w:b/>
        </w:rPr>
        <w:t xml:space="preserve">Teacher Secondary</w:t>
      </w:r>
      <w:r>
        <w:t xml:space="preserve"> </w:t>
      </w:r>
      <w:r>
        <w:t xml:space="preserve">can support your mission. Please feel free to contact me at (58) 412-345-6789 or maria.gonzalez@ucv.edu.ve at your convenience.</w:t>
      </w:r>
    </w:p>
    <w:p>
      <w:pPr>
        <w:pStyle w:val="BodyText"/>
      </w:pPr>
      <w:r>
        <w:t xml:space="preserve">Sincerely,</w:t>
      </w:r>
      <w:r>
        <w:br/>
      </w:r>
      <w:r>
        <w:rPr>
          <w:bCs/>
          <w:b/>
        </w:rPr>
        <w:t xml:space="preserve">Maria Elena Gonzalez</w:t>
      </w:r>
      <w:r>
        <w:br/>
      </w:r>
      <w:r>
        <w:t xml:space="preserve">Educación Secundaria (Candidata a Licenciatura)</w:t>
      </w:r>
      <w:r>
        <w:br/>
      </w:r>
      <w:r>
        <w:t xml:space="preserve">Universidad Central de Venezuela, Caracas</w:t>
      </w:r>
      <w:r>
        <w:br/>
      </w:r>
      <w:r>
        <w:t xml:space="preserve">maria.gonzalez@ucv.edu.ve | +58 412 345 6789</w:t>
      </w:r>
    </w:p>
    <w:bookmarkEnd w:id="21"/>
    <w:p>
      <w:pPr>
        <w:pStyle w:val="BodyText"/>
      </w:pPr>
      <w:r>
        <w:t xml:space="preserve">This application includes all required documentation as per Ministry of Education Regulation No. 045-2023 for secondary teacher internships in Caracas, Venezuela.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2026-07-23T06:04:45Z</dcterms:created>
  <dcterms:modified xsi:type="dcterms:W3CDTF">2026-07-23T06:04:45Z</dcterms:modified>
</cp:coreProperties>
</file>

<file path=docProps/custom.xml><?xml version="1.0" encoding="utf-8"?>
<Properties xmlns="http://schemas.openxmlformats.org/officeDocument/2006/custom-properties" xmlns:vt="http://schemas.openxmlformats.org/officeDocument/2006/docPropsVTypes"/>
</file>