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Harare, Zimbabwe</w:t>
      </w:r>
      <w:r>
        <w:br/>
      </w:r>
      <w:r>
        <w:t xml:space="preserve">October 26, 2023</w:t>
      </w:r>
    </w:p>
    <w:bookmarkEnd w:id="20"/>
    <w:p>
      <w:pPr>
        <w:pStyle w:val="BodyText"/>
      </w:pPr>
      <w:r>
        <w:t xml:space="preserve">The Principal</w:t>
      </w:r>
      <w:r>
        <w:br/>
      </w:r>
      <w:r>
        <w:t xml:space="preserve">Harare High School</w:t>
      </w:r>
      <w:r>
        <w:br/>
      </w:r>
      <w:r>
        <w:t xml:space="preserve">Borrowdale Road</w:t>
      </w:r>
      <w:r>
        <w:br/>
      </w:r>
      <w:r>
        <w:t xml:space="preserve">Harare, Zimbabwe</w:t>
      </w:r>
    </w:p>
    <w:bookmarkStart w:id="21" w:name="X4a3ffb07d6c92f33907e71c4e2d7bcd1efe0ef6"/>
    <w:p>
      <w:pPr>
        <w:pStyle w:val="Heading2"/>
      </w:pPr>
      <w:r>
        <w:t xml:space="preserve">Subject: Application for Secondary Teacher Internship Position</w:t>
      </w:r>
    </w:p>
    <w:p>
      <w:pPr>
        <w:pStyle w:val="FirstParagraph"/>
      </w:pPr>
      <w:r>
        <w:t xml:space="preserve">Dear Principal, I am writing with profound enthusiasm to express my sincere interest in the</w:t>
      </w:r>
      <w:r>
        <w:t xml:space="preserve"> </w:t>
      </w:r>
      <w:r>
        <w:rPr>
          <w:iCs/>
          <w:i/>
        </w:rPr>
        <w:t xml:space="preserve">Internship Application Letter</w:t>
      </w:r>
      <w:r>
        <w:t xml:space="preserve"> </w:t>
      </w:r>
      <w:r>
        <w:t xml:space="preserve">for the</w:t>
      </w:r>
      <w:r>
        <w:t xml:space="preserve"> </w:t>
      </w:r>
      <w:r>
        <w:rPr>
          <w:bCs/>
          <w:b/>
        </w:rPr>
        <w:t xml:space="preserve">Teacher Secondary</w:t>
      </w:r>
      <w:r>
        <w:t xml:space="preserve"> </w:t>
      </w:r>
      <w:r>
        <w:t xml:space="preserve">position at Harare High School, as advertised on the Zimbabwe Ministry of Education's teacher recruitment portal. As a final-year Bachelor of Education (Secondary) student at the University of Zimbabwe with specialized training in Adolescent Pedagogy and Curriculum Development, I am deeply committed to contributing to Zimbabwe's educational renaissance through practical engagement in</w:t>
      </w:r>
      <w:r>
        <w:t xml:space="preserve"> </w:t>
      </w:r>
      <w:r>
        <w:rPr>
          <w:bCs/>
          <w:b/>
        </w:rPr>
        <w:t xml:space="preserve">Zimbabwe Harare</w:t>
      </w:r>
      <w:r>
        <w:t xml:space="preserve">'s vibrant academic ecosystem.</w:t>
      </w:r>
    </w:p>
    <w:p>
      <w:pPr>
        <w:pStyle w:val="BodyText"/>
      </w:pPr>
      <w:r>
        <w:t xml:space="preserve">My academic journey has been meticulously designed to prepare me for the complex realities of secondary education in Zimbabwe. I have completed specialized coursework including "Teaching Mathematics in Multilingual Classrooms," "Zimbabwean History and Culture Integration," and "Inclusive Education Strategies for Rural-Urban Contexts" – all aligned with the National Curriculum Framework 2021. My final year research project, titled</w:t>
      </w:r>
      <w:r>
        <w:t xml:space="preserve"> </w:t>
      </w:r>
      <w:r>
        <w:rPr>
          <w:iCs/>
          <w:i/>
        </w:rPr>
        <w:t xml:space="preserve">"Bridging the Digital Divide in Harare's Secondary Schools: A Case Study of Resource-Limited Classrooms,"</w:t>
      </w:r>
      <w:r>
        <w:t xml:space="preserve"> </w:t>
      </w:r>
      <w:r>
        <w:t xml:space="preserve">involved fieldwork at two Harare-based schools where I observed firsthand how infrastructure challenges impact pedagogical delivery. This experience solidified my understanding that effective teaching in</w:t>
      </w:r>
      <w:r>
        <w:t xml:space="preserve"> </w:t>
      </w:r>
      <w:r>
        <w:rPr>
          <w:bCs/>
          <w:b/>
        </w:rPr>
        <w:t xml:space="preserve">Zimbabwe Harare</w:t>
      </w:r>
      <w:r>
        <w:t xml:space="preserve"> </w:t>
      </w:r>
      <w:r>
        <w:t xml:space="preserve">requires cultural humility, resourcefulness, and unwavering dedication to each student's potential.</w:t>
      </w:r>
    </w:p>
    <w:p>
      <w:pPr>
        <w:pStyle w:val="BodyText"/>
      </w:pPr>
      <w:r>
        <w:t xml:space="preserve">Beyond theoretical knowledge, I have cultivated practical skills directly transferable to your institution's needs. During my compulsory teaching practice at Chitungwiza Secondary School (a neighboring Harare district school), I co-designed and implemented a STEM outreach program that increased student engagement in sciences by 42% according to post-intervention assessments. My approach emphasizes Zimbabwe's</w:t>
      </w:r>
      <w:r>
        <w:t xml:space="preserve"> </w:t>
      </w:r>
      <w:r>
        <w:rPr>
          <w:iCs/>
          <w:i/>
        </w:rPr>
        <w:t xml:space="preserve">Ubuntu</w:t>
      </w:r>
      <w:r>
        <w:t xml:space="preserve"> </w:t>
      </w:r>
      <w:r>
        <w:t xml:space="preserve">philosophy – recognizing that "I am because we are" – which I integrated through collaborative learning circles where students from diverse socioeconomic backgrounds jointly solved problems related to local environmental challenges like urban water management. This methodology aligns with Harare High School's stated commitment to "cultivating ethical, community-oriented citizens," and I am eager to contribute this perspective to your teaching team.</w:t>
      </w:r>
    </w:p>
    <w:p>
      <w:pPr>
        <w:pStyle w:val="BodyText"/>
      </w:pPr>
      <w:r>
        <w:t xml:space="preserve">What particularly motivates me about the</w:t>
      </w:r>
      <w:r>
        <w:t xml:space="preserve"> </w:t>
      </w:r>
      <w:r>
        <w:rPr>
          <w:bCs/>
          <w:b/>
        </w:rPr>
        <w:t xml:space="preserve">Teacher Secondary</w:t>
      </w:r>
      <w:r>
        <w:t xml:space="preserve"> </w:t>
      </w:r>
      <w:r>
        <w:t xml:space="preserve">opportunity at Harare High School is its strategic role in Zimbabwe's education sector. As one of Harare's premier government schools with a strong legacy since 1958, your institution serves as a model for quality secondary education across urban Zimbabwe. I am deeply inspired by your school's recent partnership with the Zimbabwe Teachers' Association (ZTA) to establish the "Harare STEM Champions" initiative – a program directly mirroring my professional passion. My internship proposal includes specific plans to support this initiative through developing accessible digital learning modules for under-resourced classrooms, drawing on my proficiency in Google Classroom and locally relevant offline resources like printed activity kits for areas with unreliable internet access.</w:t>
      </w:r>
    </w:p>
    <w:p>
      <w:pPr>
        <w:pStyle w:val="BodyText"/>
      </w:pPr>
      <w:r>
        <w:t xml:space="preserve">My understanding of the unique contextual challenges in</w:t>
      </w:r>
      <w:r>
        <w:t xml:space="preserve"> </w:t>
      </w:r>
      <w:r>
        <w:rPr>
          <w:bCs/>
          <w:b/>
        </w:rPr>
        <w:t xml:space="preserve">Zimbabwe Harare</w:t>
      </w:r>
      <w:r>
        <w:t xml:space="preserve"> </w:t>
      </w:r>
      <w:r>
        <w:t xml:space="preserve">has been shaped by both academic study and personal immersion. Having grown up in a Harare suburb where I witnessed my mother's work as a community health educator, I developed early awareness of how socioeconomic factors impact educational access. During university holidays, I volunteered with the Harare City Council's "Reading for All" campaign at Mabvuku Library, teaching literacy to adolescents while navigating challenges like limited textbooks and overcrowded classrooms – experiences that have honed my adaptability and resilience. I recognize that effective teaching in Zimbabwe demands not just pedagogical skill but also cultural intelligence: understanding how local festivals like Independence Day or traditional storytelling methods can enrich lesson content while honoring our collective identity.</w:t>
      </w:r>
    </w:p>
    <w:p>
      <w:pPr>
        <w:pStyle w:val="BodyText"/>
      </w:pPr>
      <w:r>
        <w:t xml:space="preserve">I am particularly drawn to Harare High School's holistic approach to student development, which extends beyond academics to character formation through the school's active debate club and environmental conservation projects. My internship philosophy centers on this integrated model – I believe secondary education must cultivate critical thinkers who can address Zimbabwe's developmental challenges. For instance, I would propose implementing a "Harare Community Solutions" module where students research local issues (e.g., waste management in Highfields or agricultural innovation in Chitungwiza) and develop actionable proposals, thereby connecting curriculum to real-world contexts that resonate with Harare's youth.</w:t>
      </w:r>
    </w:p>
    <w:p>
      <w:pPr>
        <w:pStyle w:val="BodyText"/>
      </w:pPr>
      <w:r>
        <w:t xml:space="preserve">My technical competencies are equally aligned with contemporary educational needs. I am certified in Microsoft Office Specialist (MOS), have advanced proficiency in African Languages for Instruction (Shona and Ndebele), and completed a ZIMSTAT-endorsed Data Literacy Workshop focusing on educational impact assessment. These skills enable me to develop data-informed lesson plans that track student progress while meeting Zimbabwe's national standards. I am proficient in creating low-cost teaching aids using recycled materials – a crucial skill for resource-constrained schools across</w:t>
      </w:r>
      <w:r>
        <w:t xml:space="preserve"> </w:t>
      </w:r>
      <w:r>
        <w:rPr>
          <w:bCs/>
          <w:b/>
        </w:rPr>
        <w:t xml:space="preserve">Zimbabwe Harare</w:t>
      </w:r>
      <w:r>
        <w:t xml:space="preserve"> </w:t>
      </w:r>
      <w:r>
        <w:t xml:space="preserve">where classroom budgets remain limited.</w:t>
      </w:r>
    </w:p>
    <w:p>
      <w:pPr>
        <w:pStyle w:val="BodyText"/>
      </w:pPr>
      <w:r>
        <w:t xml:space="preserve">The prospect of contributing to your school's mission during this pivotal moment in Zimbabwe's educational landscape fills me with purpose. With the government's current emphasis on "Quality Education for All" through initiatives like the Free Primary and Secondary Education policy, schools like Harare High School are at the forefront of transformation. I am eager to apply my training in a setting where every student deserves equitable opportunities – a principle deeply embedded in Zimbabwean educational values as enshrined in Chapter 7 of our Constitution.</w:t>
      </w:r>
    </w:p>
    <w:p>
      <w:pPr>
        <w:pStyle w:val="BodyText"/>
      </w:pPr>
      <w:r>
        <w:t xml:space="preserve">My academic transcript (available upon request) shows consistent distinction, and I have secured reference letters from Dr. Patience Mupedza, Head of the Education Department at University of Zimbabwe, and Mr. Tendai Chikwava (Senior Teacher at Harare High School), who observed my teaching practice during the 2023 academic year. I am prepared to begin immediately and commit to a full semester internship as required by Zimbabwe's Teachers' Council regulations.</w:t>
      </w:r>
    </w:p>
    <w:p>
      <w:pPr>
        <w:pStyle w:val="BodyText"/>
      </w:pPr>
      <w:r>
        <w:t xml:space="preserve">Thank you for considering this</w:t>
      </w:r>
      <w:r>
        <w:t xml:space="preserve"> </w:t>
      </w:r>
      <w:r>
        <w:rPr>
          <w:iCs/>
          <w:i/>
        </w:rPr>
        <w:t xml:space="preserve">Internship Application Letter</w:t>
      </w:r>
      <w:r>
        <w:t xml:space="preserve">. I have attached my curriculum vitae, academic transcripts, and two recommendation letters for your review. I welcome the opportunity to discuss how my proactive approach to teaching, coupled with my deep respect for Zimbabwean educational philosophy and specific understanding of Harare's classroom realities, can support Harare High School's continued excellence. You may reach me at +263 77 123 456 or email noreen.mutambara@gmail.com.</w:t>
      </w:r>
    </w:p>
    <w:p>
      <w:pPr>
        <w:pStyle w:val="BodyText"/>
      </w:pPr>
      <w:r>
        <w:t xml:space="preserve">Sincerely,</w:t>
      </w:r>
    </w:p>
    <w:p>
      <w:pPr>
        <w:pStyle w:val="BodyText"/>
      </w:pPr>
      <w:r>
        <w:t xml:space="preserve">Noreen Mutambara</w:t>
      </w:r>
    </w:p>
    <w:p>
      <w:pPr>
        <w:pStyle w:val="BodyText"/>
      </w:pPr>
      <w:r>
        <w:t xml:space="preserve">Bachelor of Education (Secondary), University of Zimbabwe</w:t>
      </w:r>
    </w:p>
    <w:p>
      <w:pPr>
        <w:pStyle w:val="BodyText"/>
      </w:pPr>
      <w:r>
        <w:t xml:space="preserve">Harare, Zimbabwe</w:t>
      </w:r>
      <w:r>
        <w:br/>
      </w:r>
      <w:r>
        <w:t xml:space="preserve">+263 77 123 456 | noreen.mutambara@gmail.com</w:t>
      </w:r>
    </w:p>
    <w:p>
      <w:pPr>
        <w:pStyle w:val="BodyText"/>
      </w:pPr>
      <w:r>
        <w:rPr>
          <w:bCs/>
          <w:b/>
        </w:rPr>
        <w:t xml:space="preserve">Attachment:</w:t>
      </w:r>
      <w:r>
        <w:t xml:space="preserve"> </w:t>
      </w:r>
      <w:r>
        <w:t xml:space="preserve">Curriculum Vitae, Academic Transcripts, Reference Letters</w:t>
      </w:r>
    </w:p>
    <w:p>
      <w:pPr>
        <w:pStyle w:val="BodyText"/>
      </w:pPr>
      <w:r>
        <w:rPr>
          <w:iCs/>
          <w:i/>
        </w:rPr>
        <w:t xml:space="preserve">Note for Zimbabwe Education Sector Context:</w:t>
      </w:r>
      <w:r>
        <w:t xml:space="preserve"> </w:t>
      </w:r>
      <w:r>
        <w:t xml:space="preserve">This application adheres to the Zimbabwe Teachers' Council (ZTC) Professional Standards and aligns with the Ministry of Primary and Secondary Education's Strategic Plan 2021-2025 emphasizing "Teacher Quality Enhancement through Structured Internships."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2026-07-20T15:59:42Z</dcterms:created>
  <dcterms:modified xsi:type="dcterms:W3CDTF">2026-07-20T15:59:42Z</dcterms:modified>
</cp:coreProperties>
</file>

<file path=docProps/custom.xml><?xml version="1.0" encoding="utf-8"?>
<Properties xmlns="http://schemas.openxmlformats.org/officeDocument/2006/custom-properties" xmlns:vt="http://schemas.openxmlformats.org/officeDocument/2006/docPropsVTypes"/>
</file>