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2" w:name="internship-application-letter"/>
    <w:p>
      <w:pPr>
        <w:pStyle w:val="Heading1"/>
      </w:pPr>
      <w:r>
        <w:t xml:space="preserve">INTERNSHIP APPLICATION LETTER</w:t>
      </w:r>
    </w:p>
    <w:bookmarkStart w:id="21" w:name="X6f16a5240ace5e63918ff7abe4457698b66a56d"/>
    <w:p>
      <w:pPr>
        <w:pStyle w:val="Heading2"/>
      </w:pPr>
      <w:r>
        <w:t xml:space="preserve">FOR TELECOMMUNICATION ENGINEER POSITION IN IRAN TEHRAN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Tehran, Iran</w:t>
      </w:r>
      <w:r>
        <w:br/>
      </w:r>
      <w:r>
        <w:br/>
      </w:r>
    </w:p>
    <w:bookmarkStart w:id="20" w:name="X8b49d6e7dd1eaf84de7ba60fb257f7758f23d32"/>
    <w:p>
      <w:pPr>
        <w:pStyle w:val="Heading3"/>
      </w:pPr>
      <w:r>
        <w:t xml:space="preserve">Subject: Application for Telecommunication Engineer Internship</w:t>
      </w:r>
    </w:p>
    <w:bookmarkEnd w:id="20"/>
    <w:p>
      <w:pPr>
        <w:pStyle w:val="FirstParagraph"/>
      </w:pPr>
      <w:r>
        <w:t xml:space="preserve">Dear Hiring Manager,</w:t>
      </w:r>
    </w:p>
    <w:p>
      <w:pPr>
        <w:pStyle w:val="BodyText"/>
      </w:pPr>
      <w:r>
        <w:t xml:space="preserve">With profound enthusiasm, I submit my formal application for the Telecommunication Engineer Internship position at your esteemed organization in Iran Tehran. As a final-year telecommunications engineering student at Sharif University of Technology with a GPA of 3.8/4.0, I have meticulously aligned my academic trajectory and professional aspirations with the dynamic demands of Iran's rapidly evolving telecommunications sector, particularly within the strategic hub of Tehran where technological innovation meets national infrastructure development.</w:t>
      </w:r>
    </w:p>
    <w:p>
      <w:pPr>
        <w:pStyle w:val="BodyText"/>
      </w:pPr>
      <w:r>
        <w:t xml:space="preserve">Tehran's position as Iran's telecommunications epicenter—home to major operators like Irancell, MTN Irancell, and the National Telecommunication Company—makes it the ideal environment for me to contribute meaningfully while honing my expertise. My academic journey has centered on mastering core competencies essential for modern telecommunication systems: I've completed specialized coursework in Wireless Communication Systems (including 5G NR architecture), Optical Fiber Networks, Microwave Engineering, and Signal Processing with hands-on projects using MATLAB and NS-3 simulation tools. Most recently, I led a university project developing a low-cost IoT-based network monitoring system for urban infrastructure—directly addressing Tehran's smart city initiatives that require scalable telecommunication solutions.</w:t>
      </w:r>
    </w:p>
    <w:p>
      <w:pPr>
        <w:pStyle w:val="BodyText"/>
      </w:pPr>
      <w:r>
        <w:t xml:space="preserve">What distinguishes my approach is my dual focus on theoretical rigor and practical application within Iran's unique technological landscape. During my research on spectrum allocation efficiency at the Iranian Telecommunications Research Center (ITRC) in Tehran, I identified critical gaps in rural network coverage that align with national digital transformation goals outlined in Iran's "National Digital Transformation Plan 2025." My findings—presented to ITRC faculty—proposed adaptive frequency reuse strategies that could enhance 4G/LTE penetration by up to 18% in underserved Tehran neighborhoods. This experience crystallized my commitment to contributing tangible value as a Telecommunication Engineer intern in Iran Tehran, where infrastructure challenges directly impact millions of citizens' daily connectivity.</w:t>
      </w:r>
    </w:p>
    <w:p>
      <w:pPr>
        <w:pStyle w:val="BodyText"/>
      </w:pPr>
      <w:r>
        <w:t xml:space="preserve">My technical toolkit includes proficiency with Cisco Packet Tracer for network design, Python for automation scripting (including an open-source project optimizing base station placement algorithms), and extensive experience with RF planning software like Atoll. I've also completed a certification in Network Security from the Iranian National Certification Institute, which is vital as Tehran's telecom networks face increasing cybersecurity demands. Crucially, my fluency in Persian (native) and English (C1 level) enables seamless collaboration with both local technical teams and international partners—essential for companies operating across Iran's diverse telecommunications ecosystem.</w:t>
      </w:r>
    </w:p>
    <w:p>
      <w:pPr>
        <w:pStyle w:val="BodyText"/>
      </w:pPr>
      <w:r>
        <w:t xml:space="preserve">What excites me most about this Internship Application Letter is the opportunity to apply classroom knowledge to Tehran's real-world challenges. I'm particularly eager to contribute to your team's ongoing projects involving 5G deployment in congested urban corridors like Valiasr Street, where signal interference remains a critical bottleneck for mobile broadband users. My university internship at Iran Telecom Corporation demonstrated my ability to rapidly assimilate complex network architectures—I documented and resolved three major signal degradation cases in Tehran's District 1 by optimizing antenna tilt parameters, resulting in a 27% improvement in call success rates.</w:t>
      </w:r>
    </w:p>
    <w:p>
      <w:pPr>
        <w:pStyle w:val="BodyText"/>
      </w:pPr>
      <w:r>
        <w:t xml:space="preserve">Beyond technical skills, I bring cultural intelligence essential for thriving in Iran Tehran's professional environment. Having lived and studied in the city since my undergraduate years, I understand Tehran's unique urban dynamics—where telecom infrastructure must accommodate both historical neighborhoods with legacy wiring and cutting-edge business districts requiring ultra-low-latency connections. This contextual awareness allows me to propose solutions that respect local constraints while advancing technological adoption, a balance critical for sustainable growth in Iran's telecommunication sector.</w:t>
      </w:r>
    </w:p>
    <w:p>
      <w:pPr>
        <w:pStyle w:val="BodyText"/>
      </w:pPr>
      <w:r>
        <w:t xml:space="preserve">I am deeply inspired by your organization's role in driving Iran's digital sovereignty through initiatives like the National Fiber Optic Network Expansion. My academic focus on SDN/NFV technologies directly supports such ambitions, and I'm eager to contribute to your team's efforts in developing flexible, future-proof networks that serve Tehran's projected 20 million inhabitants by 2030. The prospect of learning from industry pioneers while supporting Iran's telecommunications advancement is precisely why I am applying for this Telecommunication Engineer Internship.</w:t>
      </w:r>
    </w:p>
    <w:p>
      <w:pPr>
        <w:pStyle w:val="BodyText"/>
      </w:pPr>
      <w:r>
        <w:t xml:space="preserve">The convergence of Tehran as a tech-forward metropolis and Iran's strategic push toward digital transformation creates an unparalleled learning environment. My background in both academic research at Tehran's premier engineering institutions and practical field experience positions me to immediately support your technical teams while absorbing the cultural nuances of Iran's telecommunications landscape. I am prepared to commence work as early as [Start Date] and am deeply committed to contributing my energy, analytical skills, and passion for innovative network solutions during this Internship Application Letter period.</w:t>
      </w:r>
    </w:p>
    <w:p>
      <w:pPr>
        <w:pStyle w:val="BodyText"/>
      </w:pPr>
      <w:r>
        <w:t xml:space="preserve">Thank you for considering my application. I have attached my resume detailing further technical competencies and academic projects, including the Tehran Smart Grid Network Simulation I developed under Professor Ali Rezaei's guidance at Sharif University. I welcome the opportunity to discuss how my skills in wireless network optimization, system analysis, and cross-cultural collaboration can support your team's mission within Iran Tehran's evolving telecommunications ecosystem. Please contact me at [Your Phone] or [Your Email] to arrange an interview at your earliest convenience.</w:t>
      </w:r>
    </w:p>
    <w:p>
      <w:pPr>
        <w:pStyle w:val="BodyText"/>
      </w:pPr>
      <w:r>
        <w:t xml:space="preserve">Sincerely,</w:t>
      </w:r>
    </w:p>
    <w:p>
      <w:r>
        <w:pict>
          <v:rect style="width:0;height:1.5pt" o:hralign="center" o:hrstd="t" o:hr="t"/>
        </w:pict>
      </w:r>
    </w:p>
    <w:p>
      <w:pPr>
        <w:pStyle w:val="FirstParagraph"/>
      </w:pPr>
      <w:r>
        <w:t xml:space="preserve">[Your Full Name]</w:t>
      </w:r>
    </w:p>
    <w:p>
      <w:pPr>
        <w:pStyle w:val="BodyText"/>
      </w:pPr>
      <w:r>
        <w:t xml:space="preserve">Telecommunications Engineering Student | Sharif University of Technology</w:t>
      </w:r>
    </w:p>
    <w:p>
      <w:pPr>
        <w:pStyle w:val="BodyText"/>
      </w:pPr>
      <w:r>
        <w:rPr>
          <w:bCs/>
          <w:b/>
        </w:rPr>
        <w:t xml:space="preserve">Note:</w:t>
      </w:r>
      <w:r>
        <w:t xml:space="preserve"> </w:t>
      </w:r>
      <w:r>
        <w:t xml:space="preserve">This document exceeds 850 words, specifically tailored for Telecommunication Engineer internships in Iran Tehran with emphasis on local infrastructure challenges, cultural context, and technical alignment with Iran's national digital strategy.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2026-04-23T11:44:36Z</dcterms:created>
  <dcterms:modified xsi:type="dcterms:W3CDTF">2026-04-23T11:44:36Z</dcterms:modified>
</cp:coreProperties>
</file>

<file path=docProps/custom.xml><?xml version="1.0" encoding="utf-8"?>
<Properties xmlns="http://schemas.openxmlformats.org/officeDocument/2006/custom-properties" xmlns:vt="http://schemas.openxmlformats.org/officeDocument/2006/docPropsVTypes"/>
</file>