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7bc0ee859c88a1ea108dfec43e200eddfab8a7d"/>
    <w:p>
      <w:pPr>
        <w:pStyle w:val="Heading2"/>
      </w:pPr>
      <w:r>
        <w:t xml:space="preserve">For the Telecommunication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2" w:name="X5aafc2b860fc1ca4d0e0ca8513b3379c316be0b"/>
    <w:p>
      <w:pPr>
        <w:pStyle w:val="Heading3"/>
      </w:pPr>
      <w:r>
        <w:t xml:space="preserve">Subject: Enthusiastic Application for Telecommunication Engineer Internship in Israel Jerusalem</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Jerusalem, Israel. As a dedicated engineering student deeply passionate about the transformative potential of telecommunications infrastructure, I have long admired Israel's leadership in technological innovation—particularly its strategic positioning within the vibrant ecosystem of Jerusalem. This city, where ancient history converges with cutting-edge technology, represents an unparalleled environment for me to contribute to and learn from one of the world's most dynamic telecommunication landscapes. My academic background, technical competencies, and unwavering commitment to advancing communication networks align precisely with your internship program's objectives.</w:t>
      </w:r>
    </w:p>
    <w:p>
      <w:pPr>
        <w:pStyle w:val="BodyText"/>
      </w:pPr>
      <w:r>
        <w:t xml:space="preserve">Throughout my undergraduate studies in Telecommunications Engineering at [University Name], I have immersed myself in courses that form the bedrock of modern network architecture—from wireless communications and optical fiber systems to 5G deployment frameworks and IoT integration. My capstone project, "Optimizing Urban Network Density for Smart City Infrastructure," directly addresses challenges relevant to Jerusalem's unique urban fabric. By designing a simulation model that reduced signal congestion by 32% in high-traffic zones (modeled after Jerusalem's Old City and new tech corridors), I demonstrated my ability to translate theoretical knowledge into practical solutions. This project resonated with me not only academically but also personally, as it highlighted how robust telecommunication systems can preserve cultural heritage while enabling modern connectivity—a mission deeply aligned with Israel Jerusalem's dual identity as both a historical nexus and technological frontier.</w:t>
      </w:r>
    </w:p>
    <w:p>
      <w:pPr>
        <w:pStyle w:val="BodyText"/>
      </w:pPr>
      <w:r>
        <w:t xml:space="preserve">My technical proficiency extends beyond classroom theory. I have hands-on experience with key industry tools including MATLAB for signal processing, Cisco Packet Tracer for network simulation, and Python for automation scripting. During my summer internship at [Previous Company/Organization], I assisted in deploying a fiber-optic backbone that enhanced bandwidth capacity by 40% across 15+ sites—a project that required meticulous planning to navigate Jerusalem's complex terrain and historical preservation regulations. This experience taught me to balance technical precision with contextual awareness, a skill vital for operating within Israel Jerusalem where infrastructure must coexist with centuries of architectural significance. I also contributed to an open-source initiative improving network resilience during power disruptions, which directly supports the critical communication needs of emergency services across Israel's diverse regions.</w:t>
      </w:r>
    </w:p>
    <w:p>
      <w:pPr>
        <w:pStyle w:val="BodyText"/>
      </w:pPr>
      <w:r>
        <w:t xml:space="preserve">What excites me most about this opportunity is Jerusalem's unique position as a global telecommunication hub. The city hosts pioneering companies like [Mention a Real Company, e.g., RAD Data Communications or Cisco Israel R&amp;D Center], alongside government initiatives such as the National Cyber Directorate's focus on secure communications infrastructure. I am particularly drawn to your team's work in [Mention Specific Project/Technology from Company Website], which addresses the intersection of AI-driven network optimization and Jerusalem’s growing smart city ambitions. As someone who has studied how historical cities integrate modern technology—like Tel Aviv's 5G corridors or Haifa's IoT maritime systems—I am eager to learn from your team's approach to scaling networks in Jerusalem, where preserving cultural integrity while advancing connectivity presents both a challenge and an opportunity for innovation.</w:t>
      </w:r>
    </w:p>
    <w:p>
      <w:pPr>
        <w:pStyle w:val="BodyText"/>
      </w:pPr>
      <w:r>
        <w:t xml:space="preserve">Beyond technical skills, I possess the collaborative mindset essential for thriving in Israel's fast-paced tech environment. During my time at university, I led a cross-cultural engineering team of five students from four nations to develop a low-cost emergency communication prototype for disaster zones—a project that required navigating language barriers and differing work styles through active listening and empathy. This experience mirrored Israel Jerusalem's own multicultural setting, where engineers collaborate across Jewish, Arab, Druze, and international communities to build unified networks. I am fluent in English (C1) with intermediate Hebrew skills (B1), enabling me to engage effectively within local teams while respecting cultural nuances—a vital asset for any professional in this region.</w:t>
      </w:r>
    </w:p>
    <w:p>
      <w:pPr>
        <w:pStyle w:val="BodyText"/>
      </w:pPr>
      <w:r>
        <w:t xml:space="preserve">I recognize that the Telecommunication Engineer Internship at [Company Name] offers far more than technical training; it represents a chance to contribute to a field where Israel Jerusalem serves as both laboratory and beacon. My academic rigor, practical experience with network deployment challenges specific to historic urban centers, and genuine passion for how telecommunications can bridge communities—both literally and figuratively—position me to add immediate value. I am especially motivated by the opportunity to learn from industry leaders while contributing to projects that support Jerusalem's vision as a city where ancient wisdom meets digital innovation.</w:t>
      </w:r>
    </w:p>
    <w:p>
      <w:pPr>
        <w:pStyle w:val="BodyText"/>
      </w:pPr>
      <w:r>
        <w:t xml:space="preserve">Thank you for considering my application for this pivotal Internship Application Letter opportunity. I am eager to bring my proactive approach, technical aptitude, and deep respect for Israel Jerusalem's technological and cultural landscape to your team. I welcome the chance to discuss how my background in Telecommunication Engineering aligns with your goals during an interview at your convenience. My resume, attached for your review, provides further detail on my qualifications.</w:t>
      </w:r>
    </w:p>
    <w:p>
      <w:pPr>
        <w:pStyle w:val="BodyText"/>
      </w:pPr>
      <w:r>
        <w:t xml:space="preserve">I look forward to the possibility of contributing to [Company Name]'s legacy of excellence in telecommunications within Israel Jerusalem.</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constitutes a formal Internship Application Letter for a Telecommunication Engineer position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2026-07-15T05:40:16Z</dcterms:created>
  <dcterms:modified xsi:type="dcterms:W3CDTF">2026-07-15T05:40:16Z</dcterms:modified>
</cp:coreProperties>
</file>

<file path=docProps/custom.xml><?xml version="1.0" encoding="utf-8"?>
<Properties xmlns="http://schemas.openxmlformats.org/officeDocument/2006/custom-properties" xmlns:vt="http://schemas.openxmlformats.org/officeDocument/2006/docPropsVTypes"/>
</file>