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p>
      <w:pPr>
        <w:pStyle w:val="FirstParagraph"/>
      </w:pPr>
      <w:r>
        <w:t xml:space="preserve">MARÍA GÓMEZ TRANSLATION &amp; INTERPRETING SERVICES</w:t>
      </w:r>
    </w:p>
    <w:p>
      <w:pPr>
        <w:pStyle w:val="BodyText"/>
      </w:pPr>
      <w:r>
        <w:t xml:space="preserve">Calle Florida 1234, Buenos Aires, Argentina | +54 11 5555-6666 | maria.gomez@translation.com.ar</w:t>
      </w:r>
    </w:p>
    <w:p>
      <w:pPr>
        <w:pStyle w:val="BodyText"/>
      </w:pPr>
      <w:r>
        <w:t xml:space="preserve">October 26, 2023</w:t>
      </w:r>
    </w:p>
    <w:p>
      <w:pPr>
        <w:pStyle w:val="BodyText"/>
      </w:pPr>
      <w:r>
        <w:t xml:space="preserve">Hiring Manager</w:t>
      </w:r>
      <w:r>
        <w:br/>
      </w:r>
      <w:r>
        <w:t xml:space="preserve">Buenos Aires Language Institute (BALI)</w:t>
      </w:r>
      <w:r>
        <w:br/>
      </w:r>
      <w:r>
        <w:t xml:space="preserve">Av. Leandro N. Alem 1900</w:t>
      </w:r>
      <w:r>
        <w:br/>
      </w:r>
      <w:r>
        <w:t xml:space="preserve">Buenos Aires, Argentina</w:t>
      </w:r>
    </w:p>
    <w:p>
      <w:pPr>
        <w:pStyle w:val="BodyText"/>
      </w:pPr>
      <w:r>
        <w:t xml:space="preserve">Dear Hiring Manager,</w:t>
      </w:r>
    </w:p>
    <w:p>
      <w:pPr>
        <w:pStyle w:val="BodyText"/>
      </w:pPr>
      <w:r>
        <w:t xml:space="preserve">I am writing with profound enthusiasm to submit my application for the Translator Interpreter Internship position at the Buenos Aires Language Institute (BALI), as advertised on the Universidad de Buenos Aires Career Portal. As a dedicated linguistics student deeply immersed in Argentina's vibrant cultural landscape, I have meticulously prepared this</w:t>
      </w:r>
      <w:r>
        <w:t xml:space="preserve"> </w:t>
      </w:r>
      <w:r>
        <w:rPr>
          <w:bCs/>
          <w:b/>
        </w:rPr>
        <w:t xml:space="preserve">Internship Application Letter</w:t>
      </w:r>
      <w:r>
        <w:t xml:space="preserve"> </w:t>
      </w:r>
      <w:r>
        <w:t xml:space="preserve">to express how my academic background, language proficiency, and cultural fluency align with BALI's mission to bridge communication across Buenos Aires' diverse communities.</w:t>
      </w:r>
      <w:r>
        <w:t xml:space="preserve"> </w:t>
      </w:r>
      <w:r>
        <w:t xml:space="preserve">My journey toward becoming a professional</w:t>
      </w:r>
      <w:r>
        <w:t xml:space="preserve"> </w:t>
      </w:r>
      <w:r>
        <w:rPr>
          <w:bCs/>
          <w:b/>
        </w:rPr>
        <w:t xml:space="preserve">Translator Interpreter</w:t>
      </w:r>
      <w:r>
        <w:t xml:space="preserve"> </w:t>
      </w:r>
      <w:r>
        <w:t xml:space="preserve">began during my undergraduate studies in Applied Linguistics at the Universidad Nacional de La Plata. However, it was my semester spent immersed in the heart of</w:t>
      </w:r>
      <w:r>
        <w:t xml:space="preserve"> </w:t>
      </w:r>
      <w:r>
        <w:rPr>
          <w:bCs/>
          <w:b/>
        </w:rPr>
        <w:t xml:space="preserve">Buenos Aires</w:t>
      </w:r>
      <w:r>
        <w:t xml:space="preserve"> </w:t>
      </w:r>
      <w:r>
        <w:t xml:space="preserve">that crystallized my passion for this field. Living in Palermo and navigating daily interactions through Argentine Spanish—complete with its unique voseo, tango slang, and porteño intonation—transformed theoretical knowledge into lived expertise. I now possess native-level fluency in both English and Spanish (with specialized dialectal competence in Rioplatense Spanish), a skill essential for accurate translation of Buenos Aires' colloquial expressions like "¿Cómo estás?" versus the more formal "¿Cómo está usted?" that carry distinct social nuances.</w:t>
      </w:r>
      <w:r>
        <w:t xml:space="preserve"> </w:t>
      </w:r>
      <w:r>
        <w:t xml:space="preserve">What distinguishes my application is my proactive engagement with Argentina's linguistic ecosystem. I volunteered as a community interpreter at the Centro Cultural Recoleta, facilitating medical consultations for elderly immigrants from Paraguay in the Abasto district—a role requiring not only linguistic precision but also cultural sensitivity to Argentine healthcare protocols. This experience taught me how to navigate delicate situations where translation could mean the difference between understanding and miscommunication, such as when explaining vaccine protocols using local metaphors ("El virus es como un perro callejero que no deja tranquilo"). I also completed a certification in Legal Translation at the Instituto de Traducción e Interpretación (ITI) Buenos Aires, specializing in Argentine civil law documents—a credential directly relevant to BALI's work with international NGOs operating in</w:t>
      </w:r>
      <w:r>
        <w:t xml:space="preserve"> </w:t>
      </w:r>
      <w:r>
        <w:rPr>
          <w:bCs/>
          <w:b/>
        </w:rPr>
        <w:t xml:space="preserve">Argentina Buenos Aires</w:t>
      </w:r>
      <w:r>
        <w:t xml:space="preserve">.</w:t>
      </w:r>
      <w:r>
        <w:t xml:space="preserve"> </w:t>
      </w:r>
      <w:r>
        <w:t xml:space="preserve">My academic research further demonstrates my commitment to this field. I recently authored a thesis titled "The Evolution of Slang in Urban Buenos Aires: Implications for Cross-Cultural Communication," analyzing how terms like "che" or "laburar" evolve within porteño social contexts. This work involved ethnographic fieldwork across ten neighborhoods including La Boca, San Telmo, and Villa Crespo—each with distinct linguistic subcultures. I interviewed 50+ local residents to map dialectical variations that traditional translation software often fails to capture. For instance, "cheta" means "stupid" in the north but refers to a specific type of food in Buenos Aires—a nuance critical for accurate interpretation.</w:t>
      </w:r>
      <w:r>
        <w:t xml:space="preserve"> </w:t>
      </w:r>
      <w:r>
        <w:t xml:space="preserve">I have also actively contributed to Buenos Aires' cultural preservation efforts. As a member of the Fundación Cultural de Traducción, I assisted in digitizing historical texts from the Biblioteca Nacional that document indigenous language influences on Argentine Spanish. This project required translating Quechua-derived terms like "pampa" (vast plain) into contemporary contexts while preserving their cultural weight—a skill directly transferable to BALI's upcoming project with the Museo de la Ciudad. My hands-on experience with local archival materials has given me profound respect for Argentina's linguistic heritage, which I believe enriches any</w:t>
      </w:r>
      <w:r>
        <w:t xml:space="preserve"> </w:t>
      </w:r>
      <w:r>
        <w:rPr>
          <w:bCs/>
          <w:b/>
        </w:rPr>
        <w:t xml:space="preserve">Translator Interpreter</w:t>
      </w:r>
      <w:r>
        <w:t xml:space="preserve">'s work.</w:t>
      </w:r>
      <w:r>
        <w:t xml:space="preserve"> </w:t>
      </w:r>
      <w:r>
        <w:t xml:space="preserve">The opportunity to join BALI represents a convergence of my academic rigor and visceral connection to Buenos Aires' identity. I am particularly inspired by your recent partnership with the Consulado de Estados Unidos para la Traducción Legal—exactly the kind of high-stakes environment where my training in Argentine legal terminology (including familiarity with codes like "Código Civil y Comercial de la Nación") would prove valuable. Having witnessed firsthand how language barriers impact immigrant communities during Argentina's current economic climate, I am driven to contribute to BALI's mission of creating accessible communication channels.</w:t>
      </w:r>
      <w:r>
        <w:t xml:space="preserve"> </w:t>
      </w:r>
      <w:r>
        <w:t xml:space="preserve">Beyond technical skills, my immersion in Buenos Aires has cultivated the emotional intelligence vital for this role. I understand that interpretation isn't merely about words—it's about reading the hesitation in a client's voice when discussing healthcare access or recognizing when a patient from Córdoba might feel uncomfortable with porteño slang. My time living in an apartment above a fútbol club in La Paternal taught me to appreciate how language embodies neighborhood identity, from "champa" (soccer match) to the ritual of "el mate."</w:t>
      </w:r>
      <w:r>
        <w:t xml:space="preserve"> </w:t>
      </w:r>
      <w:r>
        <w:t xml:space="preserve">I am eager to bring this holistic understanding of Argentine linguistic culture to BALI's internship program. The prospect of working alongside your team at your downtown offices—where I've often visited for cultural events while studying—would be profoundly meaningful. I would welcome the opportunity to discuss how my experience with</w:t>
      </w:r>
      <w:r>
        <w:t xml:space="preserve"> </w:t>
      </w:r>
      <w:r>
        <w:rPr>
          <w:bCs/>
          <w:b/>
        </w:rPr>
        <w:t xml:space="preserve">Translator Interpreter</w:t>
      </w:r>
      <w:r>
        <w:t xml:space="preserve"> </w:t>
      </w:r>
      <w:r>
        <w:t xml:space="preserve">challenges in Argentina Buenos Aires could support BALI's strategic goals, particularly in your new initiative to translate municipal services into 12 languages for Buenos Aires' diverse population.</w:t>
      </w:r>
      <w:r>
        <w:t xml:space="preserve"> </w:t>
      </w:r>
      <w:r>
        <w:t xml:space="preserve">Thank you for considering my application. I have attached my resume, thesis abstract, and language proficiency certificates for your review. I am available immediately for an interview at your convenience and would be honored to contribute to BALI's vital work in one of the world's most linguistically rich cities. The streets of Buenos Aires have taught me that communication is the true heartbeat of community—something I am determined to support through this internship.</w:t>
      </w:r>
      <w:r>
        <w:t xml:space="preserve"> </w:t>
      </w:r>
      <w:r>
        <w:t xml:space="preserve">With deep respect for Argentina's linguistic heritage,</w:t>
      </w:r>
    </w:p>
    <w:p>
      <w:pPr>
        <w:pStyle w:val="BodyText"/>
      </w:pPr>
      <w:r>
        <w:t xml:space="preserve">Mariana Fernández</w:t>
      </w:r>
    </w:p>
    <w:p>
      <w:pPr>
        <w:pStyle w:val="BodyText"/>
      </w:pPr>
      <w:r>
        <w:t xml:space="preserve">Sincerely,</w:t>
      </w:r>
      <w:r>
        <w:br/>
      </w:r>
      <w:r>
        <w:t xml:space="preserve">Mariana Fernández</w:t>
      </w:r>
    </w:p>
    <w:p>
      <w:pPr>
        <w:pStyle w:val="BodyText"/>
      </w:pPr>
      <w:r>
        <w:t xml:space="preserve">"The soul has eyes with which it sees the world through language." — Argentine Proverb (Reinforced in BALI's mission statement)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2026-07-21T12:06:48Z</dcterms:created>
  <dcterms:modified xsi:type="dcterms:W3CDTF">2026-07-21T12:06:48Z</dcterms:modified>
</cp:coreProperties>
</file>

<file path=docProps/custom.xml><?xml version="1.0" encoding="utf-8"?>
<Properties xmlns="http://schemas.openxmlformats.org/officeDocument/2006/custom-properties" xmlns:vt="http://schemas.openxmlformats.org/officeDocument/2006/docPropsVTypes"/>
</file>