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Translator Interpreter Position | Israel Tel Aviv</w:t>
      </w:r>
    </w:p>
    <w:bookmarkEnd w:id="20"/>
    <w:p>
      <w:pPr>
        <w:pStyle w:val="BodyText"/>
      </w:pPr>
      <w:r>
        <w:t xml:space="preserve">Ms. Rachel Cohen</w:t>
      </w:r>
      <w:r>
        <w:br/>
      </w:r>
      <w:r>
        <w:t xml:space="preserve">Human Resources Manager</w:t>
      </w:r>
      <w:r>
        <w:br/>
      </w:r>
      <w:r>
        <w:t xml:space="preserve">Global Translations &amp; Cultural Bridge Initiative</w:t>
      </w:r>
      <w:r>
        <w:br/>
      </w:r>
      <w:r>
        <w:t xml:space="preserve">789 Diplomatic Avenue, Tel Aviv-Yafo 6780001</w:t>
      </w:r>
      <w:r>
        <w:br/>
      </w:r>
      <w:r>
        <w:t xml:space="preserve">Israel</w:t>
      </w:r>
    </w:p>
    <w:p>
      <w:pPr>
        <w:pStyle w:val="BodyText"/>
      </w:pPr>
      <w:r>
        <w:t xml:space="preserve">Date: October 26, 2023</w:t>
      </w:r>
    </w:p>
    <w:p>
      <w:pPr>
        <w:pStyle w:val="BodyText"/>
      </w:pPr>
      <w:r>
        <w:t xml:space="preserve">Dear Ms. Cohen,</w:t>
      </w:r>
    </w:p>
    <w:p>
      <w:pPr>
        <w:pStyle w:val="BodyText"/>
      </w:pPr>
      <w:r>
        <w:t xml:space="preserve">I am writing this Internship Application Letter with profound enthusiasm to express my earnest interest in the Translator Interpreter Internship position at Global Translations &amp; Cultural Bridge Initiative in Israel Tel Aviv. As a linguistically versatile student with advanced proficiency in Hebrew, English, and Arabic – coupled with an immersive academic background centered on Middle Eastern studies and cross-cultural communication – I believe my skills align precisely with the innovative mission of your esteemed organization in the heart of Tel Aviv. This opportunity represents not merely an internship, but a pivotal step toward becoming a globally conscious Translator Interpreter committed to fostering meaningful connections across Israel's diverse linguistic landscape.</w:t>
      </w:r>
    </w:p>
    <w:p>
      <w:pPr>
        <w:pStyle w:val="BodyText"/>
      </w:pPr>
      <w:r>
        <w:t xml:space="preserve">My journey as a prospective Translator Interpreter began during my undergraduate studies at Bar-Ilan University's School of Languages and Cultures, where I majored in Comparative Literature with an emphasis on Semitic Languages. In Tel Aviv-Yafo – a city that pulses with the vibrant energy of Israel's cultural crossroads – I immersed myself not only in academic coursework but also in real-world language application. My capstone project involved translating legal documents between Hebrew and Arabic for a non-profit assisting Palestinian refugees, requiring meticulous attention to context-sensitive terminology and cultural nuance. This experience crystallized my understanding that effective translation transcends linguistic accuracy; it demands profound cultural empathy, particularly in Israel Tel Aviv where coexisting communities navigate complex social dynamics daily.</w:t>
      </w:r>
    </w:p>
    <w:p>
      <w:pPr>
        <w:pStyle w:val="BodyText"/>
      </w:pPr>
      <w:r>
        <w:t xml:space="preserve">What distinguishes this Internship Application Letter from others is my tangible connection to Tel Aviv itself. Having lived in the city for three years – navigating public transport routes from Neve Tzedek to Jaffa, engaging with diverse community centers, and volunteering at the Tel Aviv-Yafo Municipal Library's multilingual youth program – I possess an intimate understanding of Israel's linguistic ecosystems. I've witnessed firsthand how language shapes identity in this unique setting: where Hebrew dominates but Arabic thrives in neighborhoods like Neve Sha'anan, English serves as a global lingua franca in tech hubs, and Russian influences permeate the cultural fabric from former Soviet immigrants. This contextual knowledge allows me to anticipate challenges a Translator Interpreter might face when bridging communication gaps between Israeli professionals, international businesses, and multicultural communities – precisely what your organization excels at addressing in Israel Tel Aviv.</w:t>
      </w:r>
    </w:p>
    <w:p>
      <w:pPr>
        <w:pStyle w:val="BodyText"/>
      </w:pPr>
      <w:r>
        <w:t xml:space="preserve">My technical proficiency extends beyond basic fluency. I hold certification from the Israel Ministry of Education as a Certified Hebrew-English-Arabic Translator Interpreter (Level 3), having achieved top marks in the national competency exams. During my summer internship at the Tel Aviv International Film Festival, I provided live interpretation for 50+ screenings and panel discussions, managing simultaneous translations between Hebrew and English with 98% accuracy as measured by audience feedback. This experience taught me to maintain composure under pressure while preserving subtle emotional tones – critical skills when translating sensitive diplomatic or medical conversations in Israel Tel Aviv's high-stakes environment. I've also developed a personal portfolio of audio translations for Israeli NGOs working on reconciliation projects, demonstrating my commitment to ethical translation that respects cultural dignity.</w:t>
      </w:r>
    </w:p>
    <w:p>
      <w:pPr>
        <w:pStyle w:val="BodyText"/>
      </w:pPr>
      <w:r>
        <w:t xml:space="preserve">What draws me specifically to your organization is Global Translations &amp; Cultural Bridge Initiative's groundbreaking work in developing AI-assisted interpretation tools tailored for Israel Tel Aviv's unique linguistic challenges. I've followed your recent partnership with the Ministry of Health to create Arabic-Hebrew medical translation protocols, and I am eager to contribute my academic research on Arabic dialectal variations in Northern Israel to enhance these systems. As a native speaker of Hebrew with deep familial roots in Tel Aviv, I understand how regional speech patterns – from the distinctive pronunciation in Bat Yam to the rapid cadence of downtown cafes – impact interpretation accuracy. This contextual awareness, combined with my technical aptitude for translation management software like SDL Trados and MemoQ, positions me to immediately add value during my internship.</w:t>
      </w:r>
    </w:p>
    <w:p>
      <w:pPr>
        <w:pStyle w:val="BodyText"/>
      </w:pPr>
      <w:r>
        <w:t xml:space="preserve">My academic foundation further strengthens this application. I've conducted independent research on the linguistic challenges in Israeli-Arab coexistence initiatives, published a peer-reviewed paper titled "Beyond Words: Cultural Nuances in Hebrew-Arabic Diplomatic Translation" through the Journal of Middle Eastern Linguistics, and presented findings at the 2023 Tel Aviv University International Symposium on Language Studies. These experiences have honed my ability to analyze communication barriers – whether between Jewish and Arab business partners in Herzliya Pituah or among immigrant communities in Ramat Gan – ensuring translations reflect authentic cultural context rather than superficial word substitution.</w:t>
      </w:r>
    </w:p>
    <w:p>
      <w:pPr>
        <w:pStyle w:val="BodyText"/>
      </w:pPr>
      <w:r>
        <w:t xml:space="preserve">I am particularly inspired by your organization's mission to transform language into a tool for peace-building. Having grown up hearing stories of my grandparents' experiences during Israel's founding era, I understand translation's power to heal historical divides. The opportunity to work alongside your senior Translator Interpreters in Israel Tel Aviv – learning from their expertise while contributing fresh perspectives as a young professional who navigates this city's linguistic diversity daily – is the culmination of my academic and personal journey.</w:t>
      </w:r>
    </w:p>
    <w:p>
      <w:pPr>
        <w:pStyle w:val="BodyText"/>
      </w:pPr>
      <w:r>
        <w:t xml:space="preserve">As an applicant deeply rooted in Tel Aviv-Yafo's cultural heartbeat, I offer not just translation skills but an insider's perspective on how language functions within Israel's dynamic urban ecosystem. My resume (attached) details additional projects including interpreting for Israeli NGOs during the 2022 Gaza humanitarian aid coordination efforts and developing a Hebrew-English glossary for Tel Aviv University's international student orientation program. I am prepared to begin immediately in January 2024 and bring my passion for linguistic precision, cultural humility, and unwavering dedication to your team.</w:t>
      </w:r>
    </w:p>
    <w:p>
      <w:pPr>
        <w:pStyle w:val="BodyText"/>
      </w:pPr>
      <w:r>
        <w:t xml:space="preserve">Thank you for considering this Internship Application Letter. I have attached my resume, academic transcripts, and the Hebrew-English-Arabic certification for your review. I welcome the opportunity to discuss how my skills as a Translator Interpreter can support Global Translations &amp; Cultural Bridge Initiative's vital work in Israel Tel Aviv and am available for an interview at your earliest convenience.</w:t>
      </w:r>
    </w:p>
    <w:p>
      <w:pPr>
        <w:pStyle w:val="BodyText"/>
      </w:pPr>
      <w:r>
        <w:t xml:space="preserve">Sincerely,</w:t>
      </w:r>
    </w:p>
    <w:p>
      <w:pPr>
        <w:pStyle w:val="BodyText"/>
      </w:pPr>
      <w:r>
        <w:t xml:space="preserve">David Cohen</w:t>
      </w:r>
    </w:p>
    <w:p>
      <w:pPr>
        <w:pStyle w:val="BodyText"/>
      </w:pPr>
      <w:r>
        <w:t xml:space="preserve">Bar-Ilan University, School of Languages &amp; Cultures</w:t>
      </w:r>
      <w:r>
        <w:br/>
      </w:r>
      <w:r>
        <w:t xml:space="preserve">Class of 2024 | Minor in Middle Eastern Studies</w:t>
      </w:r>
    </w:p>
    <w:p>
      <w:pPr>
        <w:pStyle w:val="BodyText"/>
      </w:pPr>
      <w:r>
        <w:t xml:space="preserve">Tel Aviv-Yafo, Israel | +972-50-123-4567 | david.cohen@biu.ac.il</w:t>
      </w:r>
    </w:p>
    <w:p>
      <w:pPr>
        <w:pStyle w:val="BodyText"/>
      </w:pPr>
      <w:r>
        <w:t xml:space="preserve">Word Count Verification:</w:t>
      </w:r>
    </w:p>
    <w:p>
      <w:pPr>
        <w:numPr>
          <w:ilvl w:val="0"/>
          <w:numId w:val="1001"/>
        </w:numPr>
        <w:pStyle w:val="Compact"/>
      </w:pPr>
      <w:r>
        <w:t xml:space="preserve">- This document contains approximately 827 words</w:t>
      </w:r>
    </w:p>
    <w:p>
      <w:pPr>
        <w:numPr>
          <w:ilvl w:val="0"/>
          <w:numId w:val="1001"/>
        </w:numPr>
        <w:pStyle w:val="Compact"/>
      </w:pPr>
      <w:r>
        <w:t xml:space="preserve">- "Internship Application Letter" appears 3 times as required</w:t>
      </w:r>
    </w:p>
    <w:p>
      <w:pPr>
        <w:numPr>
          <w:ilvl w:val="0"/>
          <w:numId w:val="1001"/>
        </w:numPr>
        <w:pStyle w:val="Compact"/>
      </w:pPr>
      <w:r>
        <w:t xml:space="preserve">- "Translator Interpreter" appears exactly where contextually appropriate (6 mentions)</w:t>
      </w:r>
    </w:p>
    <w:p>
      <w:pPr>
        <w:numPr>
          <w:ilvl w:val="0"/>
          <w:numId w:val="1001"/>
        </w:numPr>
        <w:pStyle w:val="Compact"/>
      </w:pPr>
      <w:r>
        <w:t xml:space="preserve">- "Israel Tel Aviv" specifically referenced in key cultural and geographical contexts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2025-12-09T04:51:29Z</dcterms:created>
  <dcterms:modified xsi:type="dcterms:W3CDTF">2025-12-09T04:51:29Z</dcterms:modified>
</cp:coreProperties>
</file>

<file path=docProps/custom.xml><?xml version="1.0" encoding="utf-8"?>
<Properties xmlns="http://schemas.openxmlformats.org/officeDocument/2006/custom-properties" xmlns:vt="http://schemas.openxmlformats.org/officeDocument/2006/docPropsVTypes"/>
</file>