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Casablanca,</w:t>
      </w:r>
      <w:r>
        <w:t xml:space="preserve"> </w:t>
      </w:r>
      <w:r>
        <w:t xml:space="preserve">Morocco</w:t>
      </w:r>
    </w:p>
    <w:bookmarkStart w:id="20" w:name="Xe0b618f0afdd6460fbaacef555942a643c3d726"/>
    <w:p>
      <w:pPr>
        <w:pStyle w:val="Heading1"/>
      </w:pPr>
      <w:r>
        <w:t xml:space="preserve">Internship Application Letter for Translator/Interpreter Position</w:t>
      </w:r>
    </w:p>
    <w:p>
      <w:pPr>
        <w:pStyle w:val="FirstParagraph"/>
      </w:pPr>
      <w:r>
        <w:t xml:space="preserve">Casablanca, Morocco | [Your Email] | [Your Phone] | [Date]</w:t>
      </w:r>
    </w:p>
    <w:bookmarkEnd w:id="20"/>
    <w:p>
      <w:pPr>
        <w:pStyle w:val="BodyText"/>
      </w:pPr>
      <w:r>
        <w:t xml:space="preserve">Dear Hiring Manager,</w:t>
      </w:r>
    </w:p>
    <w:p>
      <w:pPr>
        <w:pStyle w:val="BodyText"/>
      </w:pPr>
      <w:r>
        <w:t xml:space="preserve">I am writing with profound enthusiasm to express my earnest interest in the Translator/Interpreter Internship position at your esteemed organization in Casablanca, Morocco. As a dedicated linguistics student deeply passionate about cross-cultural communication and fluent in Arabic, French, and English—three languages of critical significance to Casablanca’s dynamic economic and social landscape—I am confident that my academic background, cultural sensitivity, and unwavering commitment to linguistic precision align seamlessly with the mission of your team. This internship represents not merely an opportunity for professional growth but a meaningful step toward contributing to Morocco’s vibrant international engagement from its very heart: Casablanca.</w:t>
      </w:r>
    </w:p>
    <w:p>
      <w:pPr>
        <w:pStyle w:val="BodyText"/>
      </w:pPr>
      <w:r>
        <w:t xml:space="preserve">My fascination with the linguistic tapestry of Morocco began during my studies at Mohammed V University in Rabat, where I immersed myself in Arabic language studies, cultural anthropology, and translation theory. However, it was my semester abroad in Casablanca—volunteering with a local NGO supporting immigrant communities—that ignited my profound appreciation for the city’s unique role as Morocco’s economic epicenter and a melting pot of cultures. Witnessing firsthand how precise translation bridges gaps between international investors in the Casablanca Finance City district, government officials navigating complex European Union regulations, and Moroccan families accessing healthcare services through multilingual interpreters solidified my resolve to pursue a career in this field. I understand that in Casablanca—where French remains the language of commerce and Arabic the soul of daily life—mastery of both is not just advantageous but essential for effective communication.</w:t>
      </w:r>
    </w:p>
    <w:p>
      <w:pPr>
        <w:pStyle w:val="BodyText"/>
      </w:pPr>
      <w:r>
        <w:t xml:space="preserve">My academic journey has equipped me with rigorous training applicable to real-world translation challenges specific to Morocco. In my recent course, "Contemporary Translation in Francophone Contexts," I translated legal documents between Arabic and French for a Casablanca-based human rights organization, adapting terminology to align with Moroccan legal frameworks rather than generic international standards. Similarly, while interning at a marketing agency in Hay Mohammadi—a district emblematic of Casablanca’s urban renewal—I assisted in localizing promotional content for French-speaking markets, ensuring culturally resonant messaging that respected Moroccan aesthetics and consumer values. These experiences taught me that translation is never merely linguistic; it requires deep contextual awareness of Casablanca’s evolving identity as a city where traditional medina life coexists with modern financial hubs like the 20-hectare Casablanca Finance City, home to over 200 multinational corporations.</w:t>
      </w:r>
    </w:p>
    <w:p>
      <w:pPr>
        <w:pStyle w:val="BodyText"/>
      </w:pPr>
      <w:r>
        <w:t xml:space="preserve">What sets my approach apart is my commitment to cultural intelligence. I have spent months studying regional dialects beyond Modern Standard Arabic and Formal French—particularly Darija spoken in Casablanca’s markets and the distinct register used in diplomatic circles at the Royal Palace of Rabat (a short drive from Casablanca). For instance, during a project translating educational materials for youth programs in Sidi Maarouf, I collaborated with local teachers to ensure idiomatic accuracy that would resonate with teenagers on the Corniche. This attention to regional nuance is vital in Casablanca, where communication styles differ markedly between the bustling Souk El Had and boardrooms at the Hassan II Mosque’s corporate district. I understand that as a Translator/Interpreter intern in Morocco, my role extends beyond words to fostering mutual respect—a principle central to Moroccan hospitality (‘Dhouh’).</w:t>
      </w:r>
    </w:p>
    <w:p>
      <w:pPr>
        <w:pStyle w:val="BodyText"/>
      </w:pPr>
      <w:r>
        <w:t xml:space="preserve">I am particularly eager to contribute to your team’s work within Casablanca’s international ecosystem. Your organization’s reputation for facilitating trade between Moroccan SMEs and European partners—especially in sectors like renewable energy, where projects along the Atlantic coast require seamless cross-border communication—resonates deeply with my career aspirations. I envision supporting teams by accurately translating technical documents from French to Arabic for infrastructure projects in Mohammedia or interpreting during negotiations at the Casablanca International Trade Fair. My familiarity with local institutions, such as the Moroccan Association of Interpreters (AMI), and fluency in Moroccan French (distinct from Quebecois or Parisian variants) positions me to integrate swiftly into your workflow while adding immediate value.</w:t>
      </w:r>
    </w:p>
    <w:p>
      <w:pPr>
        <w:pStyle w:val="BodyText"/>
      </w:pPr>
      <w:r>
        <w:t xml:space="preserve">Moreover, I am eager to learn from Morocco’s most respected professionals. Casablanca’s linguistic environment demands adaptability—I’ve already navigated the delicate balance between formal Arabic in government documents and colloquial Darija in community workshops. An internship here would allow me to refine these skills under experts who understand the nuances of translating for a city where Islam shapes communication norms, such as avoiding certain topics during Ramadan or recognizing the importance of addressing elders with specific honorifics. I am prepared to immerse myself fully in this context: learning local customs, attending cultural events at the Hassan II Mosque’s educational center, and contributing to projects that strengthen Casablanca’s global standing.</w:t>
      </w:r>
    </w:p>
    <w:p>
      <w:pPr>
        <w:pStyle w:val="BodyText"/>
      </w:pPr>
      <w:r>
        <w:t xml:space="preserve">My resume details additional qualifications including certified training in medical interpretation (relevant for Casablanca’s expanding healthcare sector) and proficiency in CAT tools like SDL Trados. I am also conversant with Morocco’s recent linguistic policies, such as the push for Arabic in official contexts while maintaining French business continuity—a balance your organization likely navigates daily.</w:t>
      </w:r>
    </w:p>
    <w:p>
      <w:pPr>
        <w:pStyle w:val="BodyText"/>
      </w:pPr>
      <w:r>
        <w:t xml:space="preserve">Thank you for considering my application. I am eager to bring my dedication to precision, cultural respect, and tireless work ethic to your team in Casablanca. This internship is not merely a stepping stone; it is the beginning of a lifelong commitment to serving as a bridge between Morocco’s rich heritage and its global ambitions—right here in the city that embodies both. I would be honored to discuss how my skills align with your needs and contribute to your mission during an interview at your convenience.</w:t>
      </w:r>
    </w:p>
    <w:p>
      <w:pPr>
        <w:pStyle w:val="BodyText"/>
      </w:pPr>
      <w:r>
        <w:t xml:space="preserve">Sincerely,</w:t>
      </w:r>
    </w:p>
    <w:p>
      <w:pPr>
        <w:pStyle w:val="BodyText"/>
      </w:pPr>
      <w:r>
        <w:t xml:space="preserve">[Your Full Name]</w:t>
      </w:r>
    </w:p>
    <w:p>
      <w:pPr>
        <w:pStyle w:val="BodyText"/>
      </w:pPr>
      <w:r>
        <w:t xml:space="preserve">Translator/Interpreter Internship Applicant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Casablanca, Morocco</dc:title>
  <dc:creator/>
  <cp:keywords/>
  <dcterms:created xsi:type="dcterms:W3CDTF">2026-07-20T20:01:55Z</dcterms:created>
  <dcterms:modified xsi:type="dcterms:W3CDTF">2026-07-20T20:01:55Z</dcterms:modified>
</cp:coreProperties>
</file>

<file path=docProps/custom.xml><?xml version="1.0" encoding="utf-8"?>
<Properties xmlns="http://schemas.openxmlformats.org/officeDocument/2006/custom-properties" xmlns:vt="http://schemas.openxmlformats.org/officeDocument/2006/docPropsVTypes"/>
</file>