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7c93d6ca21a7b0514ae58de493b554183b92d74"/>
    <w:p>
      <w:pPr>
        <w:pStyle w:val="Heading1"/>
      </w:pPr>
      <w:r>
        <w:t xml:space="preserve">INTERNATIONAL TRANSLATOR INTERPRETER INTERNSHIP APPLICATION</w:t>
      </w:r>
    </w:p>
    <w:p>
      <w:pPr>
        <w:pStyle w:val="FirstParagraph"/>
      </w:pPr>
      <w:r>
        <w:t xml:space="preserve">A Comprehensive Internship Application Letter for Bangkok, Thailand</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Bangkok, Thailand</w:t>
      </w:r>
    </w:p>
    <w:bookmarkStart w:id="21" w:name="X4a495627163dde5fb3f38c8117c08d3fd4c38c3"/>
    <w:p>
      <w:pPr>
        <w:pStyle w:val="Heading2"/>
      </w:pPr>
      <w:r>
        <w:t xml:space="preserve">Subject: Internship Application for Translator Interpreter Position in Thailand Bangkok</w:t>
      </w:r>
    </w:p>
    <w:bookmarkEnd w:id="21"/>
    <w:p>
      <w:pPr>
        <w:pStyle w:val="FirstParagraph"/>
      </w:pPr>
      <w:r>
        <w:t xml:space="preserve">Dear Hiring Manager,</w:t>
      </w:r>
    </w:p>
    <w:p>
      <w:pPr>
        <w:pStyle w:val="BodyText"/>
      </w:pPr>
      <w:r>
        <w:t xml:space="preserve">I am writing this Internship Application Letter with profound enthusiasm to express my unwavering interest in the Translator Interpreter Internship position at your esteemed organization in Bangkok, Thailand. As a dedicated linguistics student and multilingual communicator with advanced proficiency in Thai and English, I have meticulously prepared this application to demonstrate how my skills align perfectly with the cultural and professional demands of translation services within Thailand's dynamic urban landscape. This opportunity represents not merely a professional milestone but a deeply personal commitment to bridging linguistic divides in one of Southeast Asia's most vibrant cultural hubs.</w:t>
      </w:r>
    </w:p>
    <w:p>
      <w:pPr>
        <w:pStyle w:val="BodyText"/>
      </w:pPr>
      <w:r>
        <w:t xml:space="preserve">My academic journey at [University Name] has equipped me with rigorous theoretical frameworks in translation theory and cross-cultural communication, complemented by hands-on experience through volunteer interpretation projects across Bangkok's diverse communities. During my semester abroad at Chulalongkorn University, I immersed myself in Thai language immersion programs while simultaneously volunteering as an official interpreter for the Bangkok International Medical Center. This experience allowed me to navigate high-stakes medical consultations between Thai-speaking patients and English-speaking physicians—a role demanding precision, cultural sensitivity, and rapid linguistic adaptation. It was during this period that I truly understood how translation transcends mere word substitution; it requires embodying cultural context within Thailand's unique social fabric.</w:t>
      </w:r>
    </w:p>
    <w:p>
      <w:pPr>
        <w:pStyle w:val="BodyText"/>
      </w:pPr>
      <w:r>
        <w:t xml:space="preserve">What particularly excites me about this Translator Interpreter internship in Thailand Bangkok is the unparalleled opportunity to contribute to an environment where language serves as both cultural conduit and economic catalyst. As Bangkok evolves into a global business nexus hosting multinational corporations, diplomatic missions, and tourism giants, the demand for nuanced interpretation has reached unprecedented levels. I have closely followed your organization's groundbreaking work with UNDP Thailand on community health initiatives—where accurate interpretation directly impacts public health outcomes—and am eager to apply my skills in such mission-driven contexts. My proficiency in Thai (both standard and Bangkok dialect nuances), English, and conversational Mandarin positions me to support diverse client needs while respecting Thailand's linguistic hierarchy where honorifics and contextual appropriateness remain paramount.</w:t>
      </w:r>
    </w:p>
    <w:p>
      <w:pPr>
        <w:pStyle w:val="BodyText"/>
      </w:pPr>
      <w:r>
        <w:t xml:space="preserve">My practical experience extends beyond medical settings. I recently served as a simultaneous interpreter at the 2023 ASEAN Business Summit in Bangkok, facilitating discussions between Thai government representatives and Indonesian investors regarding sustainable infrastructure projects. This role required me to rapidly adapt to technical terminology while maintaining cultural diplomacy—exactly the skill set needed for Thailand's evolving business ecosystem. Additionally, my volunteer work with the Bangkok Urban Youth Initiative involved translating educational materials about climate resilience into Thai for local communities, requiring not only linguistic accuracy but also understanding of regional environmental challenges specific to Chao Phraya River basin communities. These experiences have taught me that effective interpretation in Thailand Bangkok must balance precision with cultural intelligence—knowing when to convey a direct translation versus an idiomatic equivalent that resonates within Thai societal values.</w:t>
      </w:r>
    </w:p>
    <w:p>
      <w:pPr>
        <w:pStyle w:val="BodyText"/>
      </w:pPr>
      <w:r>
        <w:t xml:space="preserve">What sets my approach apart is my deep respect for Thailand's communication philosophy, which prioritizes harmony (wai) and indirectness. I have studied the 'Thai Communication Style' extensively through Dr. Somsak Nantawong's research at Thammasat University, understanding that a direct translation of Western business phrases can sometimes undermine rapport. For instance, while translating an international marketing campaign for Thai consumers, I learned to replace "Our product is superior" with "This solution is carefully crafted to meet your needs"—a subtle shift that honored local communication norms while maintaining brand messaging. This cultural calibration is precisely the skill I intend to hone during this Translator Interpreter internship in Thailand Bangkok.</w:t>
      </w:r>
    </w:p>
    <w:p>
      <w:pPr>
        <w:pStyle w:val="BodyText"/>
      </w:pPr>
      <w:r>
        <w:t xml:space="preserve">My technical toolkit further supports my candidacy. I am proficient in industry-standard CAT tools including SDL Trados and MemoQ, with experience localizing content for Thai digital platforms. During a university project, I collaborated on a translation of mental health resources for the Thai Red Cross Society, implementing QA processes that ensured consistency across 200+ pages of culturally sensitive materials. I also maintain active certification in ethical interpretation practices through the International Association of Conference Interpreters (AIIC), with particular emphasis on medical and legal contexts—critical areas where precision directly influences human outcomes in Thailand's healthcare system.</w:t>
      </w:r>
    </w:p>
    <w:p>
      <w:pPr>
        <w:pStyle w:val="BodyText"/>
      </w:pPr>
      <w:r>
        <w:t xml:space="preserve">I recognize that success as a Translator Interpreter in Bangkok demands more than linguistic skill; it requires understanding the city's rhythm. I have lived in Bangkok for 18 months, navigating its complex traffic patterns, savoring street food at Chinatown markets, and participating in Songkran festival preparations. This immersion has taught me that Thailand's language landscape is deeply woven into daily life—from the polite deference of "khop khun" to shopkeepers to the nuanced differences between Northern and Central Thai speech registers. As your intern, I would bring this contextual awareness to every translation task, ensuring that communications don't just convey information but also resonate culturally.</w:t>
      </w:r>
    </w:p>
    <w:p>
      <w:pPr>
        <w:pStyle w:val="BodyText"/>
      </w:pPr>
      <w:r>
        <w:t xml:space="preserve">Having researched your organization's commitment to sustainable language services through partnerships with Bangkok’s Ministry of Foreign Affairs, I am confident my proactive approach aligns with your values. I am eager to contribute immediately by supporting your upcoming project translating Thailand's new digital government portal into 12 languages, a critical initiative for the ASEAN Digital Economy Framework Agreement. My goal is not merely to complete translation tasks but to become an indispensable cultural bridge—someone who understands that in Thailand Bangkok, a single misinterpreted word can disrupt business negotiations or community trust.</w:t>
      </w:r>
    </w:p>
    <w:p>
      <w:pPr>
        <w:pStyle w:val="BodyText"/>
      </w:pPr>
      <w:r>
        <w:t xml:space="preserve">As this Internship Application Letter concludes, I reflect on my personal journey: from a curious student learning Thai phrases at my local community center to now preparing to serve as a Translator Interpreter for global stakeholders in Thailand's capital. This internship represents the natural culmination of that path. I am prepared to bring not just language skills but cultural empathy, technical competence, and unwavering dedication to your team’s mission. I welcome the opportunity to discuss how my background in Thai language studies, cross-cultural communication training, and practical interpretation experience can benefit your organization during this pivotal moment for Thailand Bangkok's international engagement.</w:t>
      </w:r>
    </w:p>
    <w:p>
      <w:pPr>
        <w:pStyle w:val="BodyText"/>
      </w:pPr>
      <w:r>
        <w:t xml:space="preserve">Thank you for considering my application. I have attached my resume detailing further projects and certifications, and I am available for an interview at your earliest convenience. Please feel free to contact me via email or mobile at [Your Phone] to schedule a conversation about how I can contribute to your translation services team in Thailand Bangkok.</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 in Thailand Bangkok</dc:title>
  <dc:creator/>
  <cp:keywords/>
  <dcterms:created xsi:type="dcterms:W3CDTF">2026-07-24T17:24:40Z</dcterms:created>
  <dcterms:modified xsi:type="dcterms:W3CDTF">2026-07-24T17:24:40Z</dcterms:modified>
</cp:coreProperties>
</file>

<file path=docProps/custom.xml><?xml version="1.0" encoding="utf-8"?>
<Properties xmlns="http://schemas.openxmlformats.org/officeDocument/2006/custom-properties" xmlns:vt="http://schemas.openxmlformats.org/officeDocument/2006/docPropsVTypes"/>
</file>