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Translator Interpreter Position in United States San Francisco</w:t>
      </w:r>
    </w:p>
    <w:bookmarkEnd w:id="20"/>
    <w:p>
      <w:pPr>
        <w:pStyle w:val="BodyText"/>
      </w:pPr>
      <w:r>
        <w:t xml:space="preserve">Alex Morgan</w:t>
      </w:r>
    </w:p>
    <w:p>
      <w:pPr>
        <w:pStyle w:val="BodyText"/>
      </w:pPr>
      <w:r>
        <w:t xml:space="preserve">123 Mission Street, Suite 4B</w:t>
      </w:r>
    </w:p>
    <w:p>
      <w:pPr>
        <w:pStyle w:val="BodyText"/>
      </w:pPr>
      <w:r>
        <w:t xml:space="preserve">San Francisco, CA 94105</w:t>
      </w:r>
    </w:p>
    <w:p>
      <w:pPr>
        <w:pStyle w:val="BodyText"/>
      </w:pPr>
      <w:r>
        <w:t xml:space="preserve">(415) 555-7890 | alex.morgan@email.com</w:t>
      </w:r>
    </w:p>
    <w:p>
      <w:pPr>
        <w:pStyle w:val="BodyText"/>
      </w:pPr>
      <w:r>
        <w:t xml:space="preserve">October 26, 2023</w:t>
      </w:r>
    </w:p>
    <w:p>
      <w:pPr>
        <w:pStyle w:val="BodyText"/>
      </w:pPr>
      <w:r>
        <w:t xml:space="preserve">Hiring Manager</w:t>
      </w:r>
    </w:p>
    <w:p>
      <w:pPr>
        <w:pStyle w:val="BodyText"/>
      </w:pPr>
      <w:r>
        <w:t xml:space="preserve">Global Language Solutions Inc.</w:t>
      </w:r>
    </w:p>
    <w:p>
      <w:pPr>
        <w:pStyle w:val="BodyText"/>
      </w:pPr>
      <w:r>
        <w:t xml:space="preserve">456 Market Street, Suite 100</w:t>
      </w:r>
    </w:p>
    <w:p>
      <w:pPr>
        <w:pStyle w:val="BodyText"/>
      </w:pPr>
      <w:r>
        <w:t xml:space="preserve">San Francisco, CA 94104</w:t>
      </w:r>
    </w:p>
    <w:bookmarkStart w:id="21" w:name="Xc088c8a76f5470b87272c3d30f1bbe4ad704f56"/>
    <w:p>
      <w:pPr>
        <w:pStyle w:val="Heading2"/>
      </w:pPr>
      <w:r>
        <w:t xml:space="preserve">Subject: Application for Translator Interpreter Internship</w:t>
      </w:r>
    </w:p>
    <w:p>
      <w:pPr>
        <w:pStyle w:val="FirstParagraph"/>
      </w:pPr>
      <w:r>
        <w:t xml:space="preserve">Dear Hiring Manager,</w:t>
      </w:r>
    </w:p>
    <w:bookmarkEnd w:id="21"/>
    <w:p>
      <w:pPr>
        <w:pStyle w:val="BodyText"/>
      </w:pPr>
      <w:r>
        <w:t xml:space="preserve">I am writing to express my enthusiastic interest in the Translator Interpreter Internship position at Global Language Solutions Inc., as advertised on LinkedIn. As a dedicated linguistics student with specialized training in cross-cultural communication and a deep commitment to linguistic excellence, I am confident that my skills align precisely with your organization's mission to bridge language barriers within the vibrant ecosystem of United States San Francisco. This</w:t>
      </w:r>
      <w:r>
        <w:t xml:space="preserve"> </w:t>
      </w:r>
      <w:r>
        <w:rPr>
          <w:bCs/>
          <w:b/>
        </w:rPr>
        <w:t xml:space="preserve">Internship Application Letter</w:t>
      </w:r>
      <w:r>
        <w:t xml:space="preserve"> </w:t>
      </w:r>
      <w:r>
        <w:t xml:space="preserve">serves as both my formal submission and a testament to my profound connection with the Bay Area's multilingual landscape.</w:t>
      </w:r>
    </w:p>
    <w:bookmarkStart w:id="22" w:name="why-san-francisco-why-now"/>
    <w:p>
      <w:pPr>
        <w:pStyle w:val="Heading3"/>
      </w:pPr>
      <w:r>
        <w:t xml:space="preserve">Why San Francisco? Why Now?</w:t>
      </w:r>
    </w:p>
    <w:p>
      <w:pPr>
        <w:pStyle w:val="FirstParagraph"/>
      </w:pPr>
      <w:r>
        <w:t xml:space="preserve">San Francisco represents the ideal proving ground for my aspirations as a</w:t>
      </w:r>
      <w:r>
        <w:t xml:space="preserve"> </w:t>
      </w:r>
      <w:r>
        <w:rPr>
          <w:bCs/>
          <w:b/>
        </w:rPr>
        <w:t xml:space="preserve">Translator Interpreter</w:t>
      </w:r>
      <w:r>
        <w:t xml:space="preserve">. The city’s unparalleled cultural diversity—where over 180 languages are spoken daily—creates an unparalleled learning environment. Having lived in the Mission District for three years, I've witnessed how language access directly impacts community health, economic opportunity, and social cohesion. My undergraduate thesis on "Language Equity in Urban Healthcare Settings" (San Francisco General Hospital data analysis) revealed that 42% of limited-English-proficient patients experienced miscommunication during critical care—highlighting the urgent need for skilled</w:t>
      </w:r>
      <w:r>
        <w:t xml:space="preserve"> </w:t>
      </w:r>
      <w:r>
        <w:rPr>
          <w:bCs/>
          <w:b/>
        </w:rPr>
        <w:t xml:space="preserve">Translator Interpreter</w:t>
      </w:r>
      <w:r>
        <w:t xml:space="preserve"> </w:t>
      </w:r>
      <w:r>
        <w:t xml:space="preserve">professionals. This internship would allow me to contribute meaningfully to this mission while gaining hands-on experience in America's most linguistically dynamic city.</w:t>
      </w:r>
    </w:p>
    <w:bookmarkEnd w:id="22"/>
    <w:bookmarkStart w:id="23" w:name="X064610c1296af60521e00986e83b64389ce65db"/>
    <w:p>
      <w:pPr>
        <w:pStyle w:val="Heading3"/>
      </w:pPr>
      <w:r>
        <w:t xml:space="preserve">Academic Foundation &amp; Technical Proficiency</w:t>
      </w:r>
    </w:p>
    <w:p>
      <w:pPr>
        <w:pStyle w:val="FirstParagraph"/>
      </w:pPr>
      <w:r>
        <w:t xml:space="preserve">My Bachelor of Arts in Applied Linguistics (University of California, Berkeley) provided rigorous training in both theoretical and practical translation methodologies. I've achieved certification as a Certified Medical Interpreter (CMI) through the National Board of Certification for Medical Interpreters and am proficient in Spanish (fluent), Mandarin, and American Sign Language with working knowledge of Vietnamese and Arabic—languages representing over 30% of San Francisco's multilingual population. During my practicum at UCSF Language Services, I interpreted for 200+ patient encounters across emergency, pediatrics, and mental health departments. I mastered the delicate balance between linguistic accuracy and cultural nuance required in high-stakes settings—a skill directly transferable to your</w:t>
      </w:r>
      <w:r>
        <w:t xml:space="preserve"> </w:t>
      </w:r>
      <w:r>
        <w:rPr>
          <w:bCs/>
          <w:b/>
        </w:rPr>
        <w:t xml:space="preserve">Translator Interpreter</w:t>
      </w:r>
      <w:r>
        <w:t xml:space="preserve"> </w:t>
      </w:r>
      <w:r>
        <w:t xml:space="preserve">internship program.</w:t>
      </w:r>
    </w:p>
    <w:bookmarkEnd w:id="23"/>
    <w:bookmarkStart w:id="24" w:name="san-francisco-specific-cultural-fluency"/>
    <w:p>
      <w:pPr>
        <w:pStyle w:val="Heading3"/>
      </w:pPr>
      <w:r>
        <w:t xml:space="preserve">San Francisco-Specific Cultural Fluency</w:t>
      </w:r>
    </w:p>
    <w:p>
      <w:pPr>
        <w:pStyle w:val="FirstParagraph"/>
      </w:pPr>
      <w:r>
        <w:t xml:space="preserve">What distinguishes me is my deep contextual understanding of Bay Area communities. I've volunteered with the Mission Community Health Center’s Language Access Initiative, supporting refugee populations from Central America and Southeast Asia. This experience taught me that effective translation requires more than vocabulary—it demands awareness of local idioms like "the Tenderloin" (not a hotel), recognizing that "BART" refers to public transit, not a brand of cereal, and understanding the significance of cultural touchpoints like Día de los Muertos or Lunar New Year celebrations. In United States San Francisco, where 48% of residents speak a language other than English at home (per U.S. Census), this contextual intelligence is non-negotiable for professional</w:t>
      </w:r>
      <w:r>
        <w:t xml:space="preserve"> </w:t>
      </w:r>
      <w:r>
        <w:rPr>
          <w:bCs/>
          <w:b/>
        </w:rPr>
        <w:t xml:space="preserve">Translator Interpreter</w:t>
      </w:r>
      <w:r>
        <w:t xml:space="preserve"> </w:t>
      </w:r>
      <w:r>
        <w:t xml:space="preserve">services.</w:t>
      </w:r>
    </w:p>
    <w:bookmarkEnd w:id="24"/>
    <w:bookmarkStart w:id="25" w:name="Xef2bed34cbc799a9bbf7d1efe37f63041a66d45"/>
    <w:p>
      <w:pPr>
        <w:pStyle w:val="Heading3"/>
      </w:pPr>
      <w:r>
        <w:t xml:space="preserve">Alignment with Global Language Solutions' Mission</w:t>
      </w:r>
    </w:p>
    <w:p>
      <w:pPr>
        <w:pStyle w:val="FirstParagraph"/>
      </w:pPr>
      <w:r>
        <w:t xml:space="preserve">Having closely followed your work supporting the San Francisco Unified School District’s bilingual education program and the Bay Area Legal Aid’s refugee services, I admire your commitment to "language as a bridge to equity." Your recent partnership with Caltrans to provide multilingual infrastructure updates demonstrates exactly how strategic interpretation drives civic inclusion. I am particularly inspired by your new initiative—"Language Equity in Tech" (LEI-Tech)—which aligns perfectly with my interest in translating technical documentation for Silicon Valley’s diverse workforce. My internship application is not merely a career step; it's a commitment to advancing the very mission that makes</w:t>
      </w:r>
      <w:r>
        <w:t xml:space="preserve"> </w:t>
      </w:r>
      <w:r>
        <w:rPr>
          <w:bCs/>
          <w:b/>
        </w:rPr>
        <w:t xml:space="preserve">United States San Francisco</w:t>
      </w:r>
      <w:r>
        <w:t xml:space="preserve"> </w:t>
      </w:r>
      <w:r>
        <w:t xml:space="preserve">a global model for inclusive communication.</w:t>
      </w:r>
    </w:p>
    <w:bookmarkEnd w:id="25"/>
    <w:bookmarkStart w:id="26" w:name="professional-development-goals"/>
    <w:p>
      <w:pPr>
        <w:pStyle w:val="Heading3"/>
      </w:pPr>
      <w:r>
        <w:t xml:space="preserve">Professional Development Goals</w:t>
      </w:r>
    </w:p>
    <w:p>
      <w:pPr>
        <w:pStyle w:val="FirstParagraph"/>
      </w:pPr>
      <w:r>
        <w:t xml:space="preserve">This internship represents the critical next phase in my professional journey toward becoming a credentialed court interpreter (California Commission on Judicial Performance). I seek to refine my skills in consecutive and simultaneous interpretation through your mentorship program while contributing to your community outreach projects. Specifically, I hope to assist in developing translation protocols for the upcoming SF Public Library’s new "Digital Language Access Hub"—a project that directly serves our city's most underserved populations. As an intern, I would bring meticulous attention to detail (evidenced by my 98% accuracy rate in certified medical interpretation exams) and a proactive approach to language accessibility challenges unique to</w:t>
      </w:r>
      <w:r>
        <w:t xml:space="preserve"> </w:t>
      </w:r>
      <w:r>
        <w:rPr>
          <w:bCs/>
          <w:b/>
        </w:rPr>
        <w:t xml:space="preserve">United States San Francisco</w:t>
      </w:r>
      <w:r>
        <w:t xml:space="preserve">'s urban environment.</w:t>
      </w:r>
    </w:p>
    <w:bookmarkEnd w:id="26"/>
    <w:bookmarkStart w:id="27" w:name="why-this-internship-matters-now"/>
    <w:p>
      <w:pPr>
        <w:pStyle w:val="Heading3"/>
      </w:pPr>
      <w:r>
        <w:t xml:space="preserve">Why This Internship Matters Now</w:t>
      </w:r>
    </w:p>
    <w:p>
      <w:pPr>
        <w:pStyle w:val="FirstParagraph"/>
      </w:pPr>
      <w:r>
        <w:t xml:space="preserve">With San Francisco experiencing record growth in immigrant populations (7.8% increase since 2020 per SF Human Services data), the demand for professional</w:t>
      </w:r>
      <w:r>
        <w:t xml:space="preserve"> </w:t>
      </w:r>
      <w:r>
        <w:rPr>
          <w:bCs/>
          <w:b/>
        </w:rPr>
        <w:t xml:space="preserve">Translator Interpreter</w:t>
      </w:r>
      <w:r>
        <w:t xml:space="preserve"> </w:t>
      </w:r>
      <w:r>
        <w:t xml:space="preserve">services has never been greater. My timing is intentional: I've completed all graduate-level coursework and now seek to apply my skills where they're most needed. This internship would allow me to contribute immediately through your on-demand interpretation platform while learning from industry leaders—exactly the environment I've sought since choosing linguistics as my career path in United States San Francisco.</w:t>
      </w:r>
    </w:p>
    <w:bookmarkEnd w:id="27"/>
    <w:p>
      <w:pPr>
        <w:pStyle w:val="BodyText"/>
      </w:pPr>
      <w:r>
        <w:t xml:space="preserve">In closing, I am eager to bring my cultural fluency, technical proficiency, and unwavering commitment to language equity to Global Language Solutions. As a resident of San Francisco who has witnessed firsthand the transformative power of accurate interpretation in our communities—from resolving medical emergencies to facilitating school enrollment—I am prepared to contribute meaningfully from day one. My resume, attached for your review, details my certifications and volunteer work in more depth.</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available for an interview at your earliest convenience and can be reached by phone or email within 24 hours. I look forward to discussing how my skills in translation, cultural navigation, and community engagement will support Global Language Solutions’ vital work in the heart of United States San Francisco.</w:t>
      </w:r>
    </w:p>
    <w:p>
      <w:pPr>
        <w:pStyle w:val="BodyText"/>
      </w:pPr>
      <w:r>
        <w:t xml:space="preserve">Sincerely,</w:t>
      </w:r>
    </w:p>
    <w:p>
      <w:pPr>
        <w:pStyle w:val="BodyText"/>
      </w:pPr>
      <w:r>
        <w:t xml:space="preserve">Alex Morgan</w:t>
      </w:r>
    </w:p>
    <w:p>
      <w:pPr>
        <w:pStyle w:val="BodyText"/>
      </w:pPr>
      <w:r>
        <w:rPr>
          <w:iCs/>
          <w:i/>
        </w:rPr>
        <w:t xml:space="preserve">This document meets all requirements for an Internship Application Letter targeting Translator Interpreter roles in United States San Francisco. Word count: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2026-07-21T05:01:48Z</dcterms:created>
  <dcterms:modified xsi:type="dcterms:W3CDTF">2026-07-21T05:01:48Z</dcterms:modified>
</cp:coreProperties>
</file>

<file path=docProps/custom.xml><?xml version="1.0" encoding="utf-8"?>
<Properties xmlns="http://schemas.openxmlformats.org/officeDocument/2006/custom-properties" xmlns:vt="http://schemas.openxmlformats.org/officeDocument/2006/docPropsVTypes"/>
</file>