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Caracas, Venezuela</w:t>
      </w:r>
    </w:p>
    <w:bookmarkStart w:id="20" w:name="X76035e7e636267f30375fb170f2bcdb7bc041b9"/>
    <w:p>
      <w:pPr>
        <w:pStyle w:val="Heading2"/>
      </w:pPr>
      <w:r>
        <w:t xml:space="preserve">Subject: Internship Application for Translator Interpreter Position in Venezuela Caracas</w:t>
      </w:r>
    </w:p>
    <w:p>
      <w:pPr>
        <w:pStyle w:val="FirstParagraph"/>
      </w:pPr>
      <w:r>
        <w:t xml:space="preserve">Dear Hiring Manager,</w:t>
      </w:r>
    </w:p>
    <w:p>
      <w:pPr>
        <w:pStyle w:val="BodyText"/>
      </w:pPr>
      <w:r>
        <w:t xml:space="preserve">I am writing with profound enthusiasm to express my strong interest in the</w:t>
      </w:r>
      <w:r>
        <w:t xml:space="preserve"> </w:t>
      </w:r>
      <w:r>
        <w:rPr>
          <w:bCs/>
          <w:b/>
        </w:rPr>
        <w:t xml:space="preserve">Translator Interpreter</w:t>
      </w:r>
      <w:r>
        <w:t xml:space="preserve"> </w:t>
      </w:r>
      <w:r>
        <w:t xml:space="preserve">internship position at your esteemed organization, as advertised on [Platform where you saw the posting - e.g., LinkedIn, university career portal]. As a dedicated linguistics student deeply committed to cultural exchange and precision in communication, I am eager to contribute my skills within the vibrant linguistic landscape of</w:t>
      </w:r>
      <w:r>
        <w:t xml:space="preserve"> </w:t>
      </w:r>
      <w:r>
        <w:rPr>
          <w:bCs/>
          <w:b/>
        </w:rPr>
        <w:t xml:space="preserve">Venezuela Caracas</w:t>
      </w:r>
      <w:r>
        <w:t xml:space="preserve">. This</w:t>
      </w:r>
      <w:r>
        <w:t xml:space="preserve"> </w:t>
      </w:r>
      <w:r>
        <w:rPr>
          <w:iCs/>
          <w:i/>
        </w:rPr>
        <w:t xml:space="preserve">Internship Application Letter</w:t>
      </w:r>
      <w:r>
        <w:t xml:space="preserve"> </w:t>
      </w:r>
      <w:r>
        <w:t xml:space="preserve">serves as my formal submission for this opportunity, reflecting not only my qualifications but also my profound respect for the unique communicative needs of Venezuela's capital city and its diverse population.</w:t>
      </w:r>
    </w:p>
    <w:p>
      <w:pPr>
        <w:pStyle w:val="BodyText"/>
      </w:pPr>
      <w:r>
        <w:t xml:space="preserve">The dynamic cultural mosaic of Caracas demands exceptional linguistic sensitivity and adaptability – qualities I have cultivated through rigorous academic training and practical engagement with Venezuelan Spanish. My academic focus at [Your University] has centered on advanced translation studies, with a specific emphasis on Latin American dialects, particularly the nuances of</w:t>
      </w:r>
      <w:r>
        <w:t xml:space="preserve"> </w:t>
      </w:r>
      <w:r>
        <w:rPr>
          <w:iCs/>
          <w:i/>
        </w:rPr>
        <w:t xml:space="preserve">Caracena</w:t>
      </w:r>
      <w:r>
        <w:t xml:space="preserve"> </w:t>
      </w:r>
      <w:r>
        <w:t xml:space="preserve">Spanish spoken across Venezuela's capital. I've completed specialized coursework in "Translation for Cultural Context," "Bilingual Communication in Multicultural Settings," and "Legal &amp; Medical Translation," all of which directly align with the requirements of a</w:t>
      </w:r>
      <w:r>
        <w:t xml:space="preserve"> </w:t>
      </w:r>
      <w:r>
        <w:rPr>
          <w:bCs/>
          <w:b/>
        </w:rPr>
        <w:t xml:space="preserve">Translator Interpreter</w:t>
      </w:r>
      <w:r>
        <w:t xml:space="preserve"> </w:t>
      </w:r>
      <w:r>
        <w:t xml:space="preserve">role in Caracas. Furthermore, I have immersed myself in Venezuelan media, from daily news outlets like</w:t>
      </w:r>
      <w:r>
        <w:t xml:space="preserve"> </w:t>
      </w:r>
      <w:r>
        <w:rPr>
          <w:iCs/>
          <w:i/>
        </w:rPr>
        <w:t xml:space="preserve">El Nacional</w:t>
      </w:r>
      <w:r>
        <w:t xml:space="preserve"> </w:t>
      </w:r>
      <w:r>
        <w:t xml:space="preserve">and</w:t>
      </w:r>
      <w:r>
        <w:t xml:space="preserve"> </w:t>
      </w:r>
      <w:r>
        <w:rPr>
          <w:iCs/>
          <w:i/>
        </w:rPr>
        <w:t xml:space="preserve">Venezolana de Televisión</w:t>
      </w:r>
      <w:r>
        <w:t xml:space="preserve">, to local podcasts and social media discourse, ensuring my understanding of contemporary Venezuelan vernacular extends beyond textbook Spanish.</w:t>
      </w:r>
    </w:p>
    <w:p>
      <w:pPr>
        <w:pStyle w:val="BodyText"/>
      </w:pPr>
      <w:r>
        <w:rPr>
          <w:bCs/>
          <w:b/>
        </w:rPr>
        <w:t xml:space="preserve">Venezuela Caracas</w:t>
      </w:r>
      <w:r>
        <w:t xml:space="preserve"> </w:t>
      </w:r>
      <w:r>
        <w:t xml:space="preserve">is more than a location; it's a living linguistic laboratory. The city's status as the cultural, political, and economic hub of Venezuela creates an unparalleled demand for professional translation services. From facilitating international business partnerships with multinational corporations headquartered in Caracas' financial districts like La Castellana, to supporting vital community programs addressing social challenges in neighborhoods such as Petare and Chacaito, accurate communication is the cornerstone of progress. My experience includes translating community health brochures for a local NGO working in Caracas' underserved communities and providing simultaneous interpretation during a cultural exchange event between Venezuelan students at Universidad Central de Venezuela (UCV) and international visitors – experiences that reinforced my belief that effective translation in</w:t>
      </w:r>
      <w:r>
        <w:t xml:space="preserve"> </w:t>
      </w:r>
      <w:r>
        <w:rPr>
          <w:bCs/>
          <w:b/>
        </w:rPr>
        <w:t xml:space="preserve">Venezuela Caracas</w:t>
      </w:r>
      <w:r>
        <w:t xml:space="preserve"> </w:t>
      </w:r>
      <w:r>
        <w:t xml:space="preserve">requires not just language proficiency, but deep contextual understanding of local realities, history, and social dynamics.</w:t>
      </w:r>
    </w:p>
    <w:p>
      <w:pPr>
        <w:pStyle w:val="BodyText"/>
      </w:pPr>
      <w:r>
        <w:t xml:space="preserve">My technical proficiency includes mastery of industry-standard CAT tools like SDL Trados Studio and MemoQ, which I have utilized to manage complex translation projects. I am equally adept at real-time interpretation across diverse settings – from formal diplomatic meetings to community health consultations – understanding that in the fast-paced environment of Caracas, clarity and cultural appropriateness are non-negotiable. I am fluent in Spanish (native) and English (C1 proficiency), with advanced working knowledge of Portuguese, which is increasingly valuable for cross-border communication within South America. My recent internship at [Previous Organization/Project] involved translating technical documents related to renewable energy projects for Venezuelan firms collaborating with Brazilian partners, demonstrating my ability to handle specialized subject matter in a practical context relevant to Caracas' evolving economic sector.</w:t>
      </w:r>
    </w:p>
    <w:p>
      <w:pPr>
        <w:pStyle w:val="BodyText"/>
      </w:pPr>
      <w:r>
        <w:t xml:space="preserve">What truly sets me apart is my commitment to ethical translation practices within the specific framework of</w:t>
      </w:r>
      <w:r>
        <w:t xml:space="preserve"> </w:t>
      </w:r>
      <w:r>
        <w:rPr>
          <w:bCs/>
          <w:b/>
        </w:rPr>
        <w:t xml:space="preserve">Venezuela Caracas</w:t>
      </w:r>
      <w:r>
        <w:t xml:space="preserve">. I understand that translation here transcends words; it bridges cultural gaps in a nation navigating complex socio-economic shifts. During my research, I've studied how linguistic choices impact community trust in public health initiatives and business negotiations in Caracas, recognizing that a single mistranslated term can significantly alter outcomes. For instance, translating government communications for migrant support programs required careful attention to colloquial expressions used by displaced communities from neighboring countries – a skill directly transferable to the diverse population of Caracas itself. I am particularly drawn to your organization's work with [Mention Specific Project/Initiative if known, e.g., "international NGOs supporting Venezuelan refugees" or "cultural institutions promoting Latin American literature"] as it aligns perfectly with my aspiration to use translation as a tool for social cohesion in this vibrant city.</w:t>
      </w:r>
    </w:p>
    <w:p>
      <w:pPr>
        <w:pStyle w:val="BodyText"/>
      </w:pPr>
      <w:r>
        <w:t xml:space="preserve">I am confident that my academic rigor, practical experience with Venezuela-specific linguistic contexts, and deep respect for Caracas' unique cultural identity make me an ideal candidate for this</w:t>
      </w:r>
      <w:r>
        <w:t xml:space="preserve"> </w:t>
      </w:r>
      <w:r>
        <w:rPr>
          <w:bCs/>
          <w:b/>
        </w:rPr>
        <w:t xml:space="preserve">Translator Interpreter</w:t>
      </w:r>
      <w:r>
        <w:t xml:space="preserve"> </w:t>
      </w:r>
      <w:r>
        <w:t xml:space="preserve">internship. I am eager to learn from your team's expertise while contributing my fresh perspective and dedication to excellence in translation. The opportunity to immerse myself in the heart of Venezuelan communication – within</w:t>
      </w:r>
      <w:r>
        <w:t xml:space="preserve"> </w:t>
      </w:r>
      <w:r>
        <w:rPr>
          <w:bCs/>
          <w:b/>
        </w:rPr>
        <w:t xml:space="preserve">Venezuela Caracas</w:t>
      </w:r>
      <w:r>
        <w:t xml:space="preserve">, a city where every street corner tells a story through its language – is precisely the environment where I believe I can grow into a truly effective professional.</w:t>
      </w:r>
    </w:p>
    <w:p>
      <w:pPr>
        <w:pStyle w:val="BodyText"/>
      </w:pPr>
      <w:r>
        <w:t xml:space="preserve">I have attached my resume for your detailed review and welcome the opportunity to discuss how my skills and passion can benefit your team. Thank you for considering my</w:t>
      </w:r>
      <w:r>
        <w:t xml:space="preserve"> </w:t>
      </w:r>
      <w:r>
        <w:rPr>
          <w:iCs/>
          <w:i/>
        </w:rPr>
        <w:t xml:space="preserve">Internship Application Letter</w:t>
      </w:r>
      <w:r>
        <w:t xml:space="preserve">. I am available at your earliest convenience for an interview and look forward to the possibility of contributing to meaningful linguistic work in Caracas.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Venezuela Caracas</dc:title>
  <dc:creator/>
  <dc:language>en</dc:language>
  <cp:keywords/>
  <dcterms:created xsi:type="dcterms:W3CDTF">2026-07-23T01:27:21Z</dcterms:created>
  <dcterms:modified xsi:type="dcterms:W3CDTF">2026-07-23T01:27:21Z</dcterms:modified>
</cp:coreProperties>
</file>

<file path=docProps/custom.xml><?xml version="1.0" encoding="utf-8"?>
<Properties xmlns="http://schemas.openxmlformats.org/officeDocument/2006/custom-properties" xmlns:vt="http://schemas.openxmlformats.org/officeDocument/2006/docPropsVTypes"/>
</file>