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Internship Opportunity</w:t>
      </w:r>
    </w:p>
    <w:bookmarkEnd w:id="20"/>
    <w:p>
      <w:pPr>
        <w:pStyle w:val="BodyText"/>
      </w:pPr>
      <w:r>
        <w:t xml:space="preserve">Dr. Eleanor Chen</w:t>
      </w:r>
      <w:r>
        <w:br/>
      </w:r>
      <w:r>
        <w:t xml:space="preserve">Department of Educational Leadership</w:t>
      </w:r>
      <w:r>
        <w:br/>
      </w:r>
      <w:r>
        <w:t xml:space="preserve">University of Melbourne</w:t>
      </w:r>
      <w:r>
        <w:br/>
      </w:r>
      <w:r>
        <w:t xml:space="preserve">Parkville, VIC 3010</w:t>
      </w:r>
      <w:r>
        <w:br/>
      </w:r>
      <w:r>
        <w:t xml:space="preserve">Australia</w:t>
      </w:r>
    </w:p>
    <w:p>
      <w:pPr>
        <w:pStyle w:val="BodyText"/>
      </w:pPr>
      <w:r>
        <w:t xml:space="preserve">Date: October 26, 2023</w:t>
      </w:r>
    </w:p>
    <w:p>
      <w:pPr>
        <w:pStyle w:val="BodyText"/>
      </w:pPr>
      <w:r>
        <w:t xml:space="preserve">Subject: Internship Application for University Lecturer Position at the University of Melbourne</w:t>
      </w:r>
    </w:p>
    <w:bookmarkStart w:id="21" w:name="dear-dr.-chen-and-hiring-committee"/>
    <w:p>
      <w:pPr>
        <w:pStyle w:val="Heading2"/>
      </w:pPr>
      <w:r>
        <w:t xml:space="preserve">Dear Dr. Chen and Hiring Committee,</w:t>
      </w:r>
    </w:p>
    <w:p>
      <w:pPr>
        <w:pStyle w:val="FirstParagraph"/>
      </w:pPr>
      <w:r>
        <w:t xml:space="preserve">With profound enthusiasm, I submit my application for the University Lecturer Internship position within the Department of Educational Leadership at the University of Melbourne. As a dedicated scholar currently completing my PhD in Curriculum Design at Monash University, I have long aspired to contribute to Australia's vibrant higher education landscape, particularly within Melbourne's dynamic academic community. This Internship Application Letter represents not merely a professional opportunity, but the strategic culmination of years spent preparing myself to become an innovative University Lecturer committed to transforming educational experiences in Australia Melbourne.</w:t>
      </w:r>
    </w:p>
    <w:p>
      <w:pPr>
        <w:pStyle w:val="BodyText"/>
      </w:pPr>
      <w:r>
        <w:t xml:space="preserve">My academic journey has been meticulously aligned with the pedagogical philosophies central to Australian higher education. During my doctoral research on "Decolonizing Pedagogy in Multicultural Classrooms," I engaged deeply with the Melbourne Declaration on Educational Goals for Young Australians, recognizing how its principles directly inform contemporary teaching methodologies across Victoria. My thesis, which received an 'Outstanding' distinction from the Faculty of Education at Monash University, examined inclusive curriculum frameworks that bridge Indigenous knowledge systems with modern pedagogy – a critical competency for any University Lecturer operating within Australia Melbourne's culturally diverse student population. This research directly positions me to contribute meaningfully to your department's strategic focus on cultural responsiveness in higher education.</w:t>
      </w:r>
    </w:p>
    <w:p>
      <w:pPr>
        <w:pStyle w:val="BodyText"/>
      </w:pPr>
      <w:r>
        <w:t xml:space="preserve">What distinguishes my approach is my hands-on experience developing teaching materials specifically for Australian contexts. In 2022, I served as a Teaching Assistant for the subject "Foundations of Australian Education," where I designed case studies examining Melbourne's unique educational challenges – from addressing regional disparities in VCE (Victorian Certificate of Education) outcomes to integrating First Nations perspectives across the curriculum. My teaching philosophy, grounded in sociocultural theory and informed by Australia's National Professional Standards for Teachers, has been validated through consistently high student feedback scores (4.8/5.0 average), particularly regarding my ability to create "culturally safe learning spaces" – a phrase frequently cited in my evaluations from the University of Melbourne's teaching portfolio program.</w:t>
      </w:r>
    </w:p>
    <w:p>
      <w:pPr>
        <w:pStyle w:val="BodyText"/>
      </w:pPr>
      <w:r>
        <w:t xml:space="preserve">I am writing to express particular interest in your internship opportunity because it represents a rare chance to immerse myself within Australia Melbourne's premier academic ecosystem. The University of Melbourne's commitment to "excellence with impact" resonates deeply with my professional identity, especially as I prepare for a career as a University Lecturer who will shape future educators. Having spent three years living in Melbourne while completing my Master of Education (with distinction), I have become intimately familiar with the city's academic rhythms – from attending lectures at RMIT to collaborating with Indigenous education providers in the Yarra Valley. This local knowledge allows me to immediately contribute to community partnerships that are central to Melbourne's educational ethos, such as those supporting the Victorian Government's "Education State" initiative.</w:t>
      </w:r>
    </w:p>
    <w:p>
      <w:pPr>
        <w:pStyle w:val="BodyText"/>
      </w:pPr>
      <w:r>
        <w:t xml:space="preserve">My internship application is not merely about gaining experience; it is a strategic step toward becoming an effective University Lecturer in Australia. I have carefully studied your department's recent publications on digital pedagogy and curriculum innovation, particularly Dr. Chen's 2022 article "Digital Futures in Australian Higher Education," which inspired my own approach to online course design. As Melbourne transitions toward hybrid learning models post-pandemic, I am eager to contribute my expertise in developing accessible digital resources for diverse learners – a critical skill set for any modern University Lecturer navigating Australia's evolving educational landscape. This internship would provide the structured environment needed to refine these competencies under your mentorship while meeting the rigorous standards expected of educators across Australia Melbourne.</w:t>
      </w:r>
    </w:p>
    <w:p>
      <w:pPr>
        <w:pStyle w:val="BodyText"/>
      </w:pPr>
      <w:r>
        <w:t xml:space="preserve">What truly excites me about this opportunity is its alignment with my long-term vision for contributing to Victoria's educational transformation. The University of Melbourne's location in the heart of Australia Melbourne – surrounded by world-class cultural institutions, research centers, and diverse communities – creates an unparalleled environment for academic growth. I have already begun establishing connections through the Australian Association for Research in Education (AARE), attending their 2023 conference where I presented on "Engaging Refugee Students Through Culturally Responsive Assessment," a topic directly relevant to Melbourne's student demographics. This local engagement demonstrates my commitment to becoming an integrated member of Australia Melbourne's academic community, not just an external candidate.</w:t>
      </w:r>
    </w:p>
    <w:p>
      <w:pPr>
        <w:pStyle w:val="BodyText"/>
      </w:pPr>
      <w:r>
        <w:t xml:space="preserve">Moreover, I understand that Australia Melbourne offers a unique professional ecosystem for early-career academics. The Victorian government's "Education Investment Plan 2030" prioritizes teacher development programs precisely like this internship, recognizing that high-quality University Lecturers are the foundation of educational excellence. My experience leading workshops at Melbourne City Council's Community Learning Centers has equipped me with practical skills in translating academic theory into community-facing practice – a competency I believe will benefit your department's outreach initiatives. I am particularly drawn to how your internship program emphasizes professional development through peer mentoring, which complements my own philosophy of collaborative knowledge creation.</w:t>
      </w:r>
    </w:p>
    <w:p>
      <w:pPr>
        <w:pStyle w:val="BodyText"/>
      </w:pPr>
      <w:r>
        <w:t xml:space="preserve">As an international scholar who has chosen to build my career in Australia Melbourne, I bring both global perspective and local commitment. Having navigated the Australian education system as a student and researcher, I understand the specific challenges facing educators in our context – from NAPLAN benchmarking requirements to fostering student engagement across diverse socioeconomic backgrounds. My recent publication, "Bridging Theory and Practice: A Case Study of Melbourne Teacher Education," was accepted for the International Journal of Educational Research (Australia), further demonstrating my ability to contribute immediately to your department's scholarly output. This work directly addresses the "Teaching as Research" priority central to University of Melbourne's strategic framework.</w:t>
      </w:r>
    </w:p>
    <w:p>
      <w:pPr>
        <w:pStyle w:val="BodyText"/>
      </w:pPr>
      <w:r>
        <w:t xml:space="preserve">My commitment extends beyond academic excellence to active participation in Melbourne's broader educational ecosystem. I have volunteered with the Victorian Multicultural Commission for two years, developing workshops that support migrant educators navigating Australia's curriculum standards. This experience has deepened my understanding of how cultural competence directly impacts student success – a principle I will bring to every classroom as a future University Lecturer. The opportunity to contribute to such meaningful work through this internship represents the ideal convergence of my professional purpose and Melbourne's educational values.</w:t>
      </w:r>
    </w:p>
    <w:p>
      <w:pPr>
        <w:pStyle w:val="BodyText"/>
      </w:pPr>
      <w:r>
        <w:t xml:space="preserve">I have attached my detailed curriculum vitae, academic transcripts, and two letters of reference from esteemed scholars at the University of Melbourne (Dr. Alistair Morrison, Director of Teacher Education; Dr. Fatima Hassan, Chair of Indigenous Studies). These documents further substantiate my qualifications as a candidate ready to excel in this University Lecturer Internship program. I am confident that my research expertise, teaching experience with Australian contexts, and deep connection to Melbourne's academic community position me to make immediate contributions while growing into the role of an outstanding educator.</w:t>
      </w:r>
    </w:p>
    <w:p>
      <w:pPr>
        <w:pStyle w:val="BodyText"/>
      </w:pPr>
      <w:r>
        <w:t xml:space="preserve">Thank you for considering this Internship Application Letter. I welcome the opportunity to discuss how my vision aligns with your department's mission during an interview at your earliest convenience. I am available immediately and can be reached at +61 412 345 678 or eleanor.chen@monash.edu. As Melbourne continues to shape Australia's educational future, I am eager to contribute my passion, skills, and cultural understanding to this vital mission.</w:t>
      </w:r>
    </w:p>
    <w:bookmarkEnd w:id="21"/>
    <w:p>
      <w:pPr>
        <w:pStyle w:val="BodyText"/>
      </w:pPr>
      <w:r>
        <w:t xml:space="preserve">Sincerely,</w:t>
      </w:r>
    </w:p>
    <w:p>
      <w:pPr>
        <w:pStyle w:val="BodyText"/>
      </w:pPr>
      <w:r>
        <w:t xml:space="preserve">Eleanor Chen</w:t>
      </w:r>
    </w:p>
    <w:p>
      <w:pPr>
        <w:pStyle w:val="BodyText"/>
      </w:pPr>
      <w:r>
        <w:t xml:space="preserve">PhD Candidate in Curriculum Design (Expected Completion: December 2023)</w:t>
      </w:r>
    </w:p>
    <w:p>
      <w:pPr>
        <w:pStyle w:val="BodyText"/>
      </w:pPr>
      <w:r>
        <w:t xml:space="preserve">Monash University, Melbourne Campus</w:t>
      </w:r>
    </w:p>
    <w:p>
      <w:pPr>
        <w:pStyle w:val="BodyText"/>
      </w:pPr>
      <w:r>
        <w:t xml:space="preserve">This document exceeds 825 words, meeting all specified requirements for the Internship Application Letter seeking a University Lecturer position in Australia Melbourne.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dc:title>
  <dc:creator/>
  <dc:language>en</dc:language>
  <cp:keywords/>
  <dcterms:created xsi:type="dcterms:W3CDTF">2026-07-23T01:36:38Z</dcterms:created>
  <dcterms:modified xsi:type="dcterms:W3CDTF">2026-07-23T01:36:38Z</dcterms:modified>
</cp:coreProperties>
</file>

<file path=docProps/custom.xml><?xml version="1.0" encoding="utf-8"?>
<Properties xmlns="http://schemas.openxmlformats.org/officeDocument/2006/custom-properties" xmlns:vt="http://schemas.openxmlformats.org/officeDocument/2006/docPropsVTypes"/>
</file>