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University Lecturer Internship at Tehran's Premier Academic Institutions</w:t>
      </w:r>
    </w:p>
    <w:bookmarkEnd w:id="20"/>
    <w:p>
      <w:pPr>
        <w:pStyle w:val="BodyText"/>
      </w:pPr>
      <w:r>
        <w:t xml:space="preserve">Your Name</w:t>
      </w:r>
      <w:r>
        <w:br/>
      </w:r>
      <w:r>
        <w:t xml:space="preserve">Address Line 1, Tehran, Iran</w:t>
      </w:r>
      <w:r>
        <w:br/>
      </w:r>
      <w:r>
        <w:t xml:space="preserve">+98 912 XXXX XXX</w:t>
      </w:r>
      <w:r>
        <w:br/>
      </w:r>
      <w:r>
        <w:t xml:space="preserve">your.email@university.ac.ir</w:t>
      </w:r>
    </w:p>
    <w:p>
      <w:pPr>
        <w:pStyle w:val="BodyText"/>
      </w:pPr>
      <w:r>
        <w:t xml:space="preserve">October 26, 2023</w:t>
      </w:r>
    </w:p>
    <w:p>
      <w:pPr>
        <w:pStyle w:val="BodyText"/>
      </w:pPr>
      <w:r>
        <w:t xml:space="preserve">Academic Recruitment Committee</w:t>
      </w:r>
      <w:r>
        <w:br/>
      </w:r>
      <w:r>
        <w:t xml:space="preserve">Faculty of Education, University of Tehran</w:t>
      </w:r>
      <w:r>
        <w:br/>
      </w:r>
      <w:r>
        <w:t xml:space="preserve">Tehran, Iran</w:t>
      </w:r>
    </w:p>
    <w:p>
      <w:pPr>
        <w:pStyle w:val="BodyText"/>
      </w:pPr>
      <w:r>
        <w:t xml:space="preserve">Dear Esteemed Members of the Academic Recruitment Committee,</w:t>
      </w:r>
    </w:p>
    <w:p>
      <w:pPr>
        <w:pStyle w:val="BodyText"/>
      </w:pPr>
      <w:r>
        <w:t xml:space="preserve">It is with profound enthusiasm and deep respect for Iran's academic legacy that I submit my application for the University Lecturer Internship position within your esteemed institution in Iran Tehran. Having dedicated seven years to advanced scholarship in comparative education and pedagogical innovation, I have meticulously prepared myself to contribute meaningfully to the vibrant intellectual ecosystem of Tehran's universities—a city that has long stood as the epicenter of Persian academic excellence for over a millennium. This Internship Application Letter represents not merely a professional opportunity, but a profound alignment with my lifelong commitment to advancing educational equity in Iran's highest echelons of learning.</w:t>
      </w:r>
    </w:p>
    <w:p>
      <w:pPr>
        <w:pStyle w:val="BodyText"/>
      </w:pPr>
      <w:r>
        <w:t xml:space="preserve">My academic journey commenced at Tehran University's College of Education, where I graduated with honors (GPA: 3.9/4.0) in Educational Sciences under the mentorship of Professor Ali Rezaei, a pioneer in curriculum development for Iranian secondary institutions. Subsequently, I earned my Master's degree from the University of Isfahan with a thesis examining "Digital Pedagogy Integration in Tehran Public High Schools," which received the Faculty's Best Research Award. During this research phase, I conducted extensive fieldwork across 12 schools throughout Iran Tehran—visiting districts ranging from the historic alleys of Niavaran to the modern academic zones of Shahid Beheshti University campus. These experiences revealed to me the unique challenges and immense potential within Tehran's educational landscape, particularly in bridging traditional teaching methodologies with contemporary digital learning frameworks.</w:t>
      </w:r>
    </w:p>
    <w:p>
      <w:pPr>
        <w:pStyle w:val="BodyText"/>
      </w:pPr>
      <w:r>
        <w:t xml:space="preserve">What distinguishes this University Lecturer Internship opportunity is its strategic alignment with Iran's National Education Vision 2030, which emphasizes "modernizing pedagogical practices while preserving cultural authenticity." Having closely followed initiatives like the Ministry of Education's "Tehran Academic Excellence Program," I am particularly inspired by your institution's recent partnership with UNESCO to develop inclusive teaching models for urban universities. My internship application embodies this mission: I propose to contribute to your Faculty's ongoing project on "AI-Enhanced Critical Thinking Modules for Persian Literature Courses," leveraging my certification in Educational Technology from the Iranian Center for Advanced Studies in Pedagogy. My practical experience includes developing an Arabic-Persian bilingual literacy toolkit adopted by 50+ Tehran municipal schools—a testament to my ability to create culturally resonant educational resources.</w:t>
      </w:r>
    </w:p>
    <w:p>
      <w:pPr>
        <w:pStyle w:val="BodyText"/>
      </w:pPr>
      <w:r>
        <w:t xml:space="preserve">Beyond technical qualifications, I bring a nuanced understanding of Tehran's academic culture. Having grown up in the Alborz district where my mother was a high school principal, I've witnessed firsthand how Tehran's universities serve as societal lighthouses—particularly during times of national challenge. The University of Tehran has historically been a beacon for intellectual freedom and innovation since its founding in 1934, and it is precisely this legacy that compels me to seek growth within your walls. During my Master's fieldwork in Iran Tehran, I observed how lecturers at institutions like Sharif University navigate complex curricular reforms while maintaining student engagement—a skillset I am eager to refine through this internship. My Persian language proficiency (native speaker) and familiarity with Tehran's academic protocols—from classroom management customs to university governance structures—will allow me to integrate seamlessly into your faculty.</w:t>
      </w:r>
    </w:p>
    <w:p>
      <w:pPr>
        <w:pStyle w:val="BodyText"/>
      </w:pPr>
      <w:r>
        <w:t xml:space="preserve">I have also developed robust cross-cultural teaching competencies essential for Iran Tehran's diverse student body. While studying at the University of Glasgow on a scholarship, I designed a comparative module on "Persian and British Educational Philosophies" that attracted 150+ students from over 30 nationalities. This experience taught me to harmonize culturally specific pedagogical approaches—such as emphasizing collective learning in Iranian classrooms while incorporating evidence-based Western techniques for critical analysis. My portfolio includes lesson plans tailored for Tehran's urban youth demographics, including modules on "Digital Citizenship" addressing contemporary issues faced by students in districts like Shemiran and Evin. I am prepared to immediately contribute to your Faculty's student support initiatives through workshops on inclusive teaching methodologies.</w:t>
      </w:r>
    </w:p>
    <w:p>
      <w:pPr>
        <w:pStyle w:val="BodyText"/>
      </w:pPr>
      <w:r>
        <w:t xml:space="preserve">This University Lecturer Internship represents more than professional development; it is a sacred opportunity to give back to the academic community that nurtured me. As a graduate of Tehran's education system and now a scholar committed to elevating Persian higher education, I am prepared to fully embrace the responsibilities of this role—whether supporting faculty in developing innovative syllabi for Iran Tehran's expanding university network or mentoring students from underrepresented communities across the metropolitan area. I have attached my comprehensive CV, teaching philosophy statement, and three letters of recommendation from esteemed educators within Iran's academic sphere.</w:t>
      </w:r>
    </w:p>
    <w:p>
      <w:pPr>
        <w:pStyle w:val="BodyText"/>
      </w:pPr>
      <w:r>
        <w:t xml:space="preserve">I am eager to discuss how my vision for transforming classroom experiences aligns with your Faculty's strategic goals during an interview at your earliest convenience. The intellectual dynamism of Tehran's universities—where centuries-old traditions meet 21st-century innovation—fuels my passion for education. I believe this internship will not only accelerate my growth as a future educator but also enable me to serve Iran's academic advancement with the dedication and cultural fluency that defines our scholarly heritage.</w:t>
      </w:r>
    </w:p>
    <w:p>
      <w:pPr>
        <w:pStyle w:val="BodyText"/>
      </w:pPr>
      <w:r>
        <w:t xml:space="preserve">With profound respect for your institution's legacy,</w:t>
      </w:r>
      <w:r>
        <w:br/>
      </w:r>
      <w:r>
        <w:br/>
      </w:r>
      <w:r>
        <w:t xml:space="preserve">Sincerely,</w:t>
      </w:r>
      <w:r>
        <w:br/>
      </w:r>
      <w:r>
        <w:br/>
      </w:r>
    </w:p>
    <w:p>
      <w:pPr>
        <w:pStyle w:val="BodyText"/>
      </w:pPr>
      <w:r>
        <w:t xml:space="preserve">[Your Handwritten Signature]</w:t>
      </w:r>
    </w:p>
    <w:p>
      <w:pPr>
        <w:pStyle w:val="BodyText"/>
      </w:pPr>
      <w:r>
        <w:t xml:space="preserve">Your Full Name</w:t>
      </w:r>
      <w:r>
        <w:br/>
      </w:r>
      <w:r>
        <w:t xml:space="preserve">Master of Education, University of Isfahan</w:t>
      </w:r>
      <w:r>
        <w:br/>
      </w:r>
    </w:p>
    <w:p>
      <w:pPr>
        <w:pStyle w:val="BodyText"/>
      </w:pPr>
      <w:r>
        <w:rPr>
          <w:bCs/>
          <w:b/>
        </w:rPr>
        <w:t xml:space="preserve">Enclosures:</w:t>
      </w:r>
      <w:r>
        <w:t xml:space="preserve"> </w:t>
      </w:r>
      <w:r>
        <w:t xml:space="preserve">Curriculum Vitae, Teaching Portfolio, Letters of Recommendation (3), Academic Transcripts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2025-12-08T05:43:12Z</dcterms:created>
  <dcterms:modified xsi:type="dcterms:W3CDTF">2025-12-08T05:43:12Z</dcterms:modified>
</cp:coreProperties>
</file>

<file path=docProps/custom.xml><?xml version="1.0" encoding="utf-8"?>
<Properties xmlns="http://schemas.openxmlformats.org/officeDocument/2006/custom-properties" xmlns:vt="http://schemas.openxmlformats.org/officeDocument/2006/docPropsVTypes"/>
</file>