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Xa658e4e70c2cf46f02644b877e59d9d16ab8382"/>
    <w:p>
      <w:pPr>
        <w:pStyle w:val="Heading1"/>
      </w:pPr>
      <w:r>
        <w:t xml:space="preserve">Internship Application Letter for University Lecturer Support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Academic Hiring Committee</w:t>
      </w:r>
      <w:r>
        <w:br/>
      </w:r>
      <w:r>
        <w:t xml:space="preserve">Department of Education and Pedagogy</w:t>
      </w:r>
      <w:r>
        <w:br/>
      </w:r>
      <w:r>
        <w:t xml:space="preserve">Università degli Studi di Milano (University of Milan)</w:t>
      </w:r>
      <w:r>
        <w:br/>
      </w:r>
      <w:r>
        <w:t xml:space="preserve">Via Festa del Perdono, 7</w:t>
      </w:r>
      <w:r>
        <w:br/>
      </w:r>
      <w:r>
        <w:t xml:space="preserve">20122 Milan, Italy</w:t>
      </w:r>
    </w:p>
    <w:bookmarkStart w:id="20" w:name="X0de272734feeaeb64f937aa3f35990dba069ba1"/>
    <w:p>
      <w:pPr>
        <w:pStyle w:val="Heading2"/>
      </w:pPr>
      <w:r>
        <w:t xml:space="preserve">Subject: Internship Application Letter for University Lecturer Support Role at University of Milan, Italy</w:t>
      </w:r>
    </w:p>
    <w:p>
      <w:pPr>
        <w:pStyle w:val="FirstParagraph"/>
      </w:pPr>
      <w:r>
        <w:t xml:space="preserve">Dear Members of the Academic Hiring Committee,</w:t>
      </w:r>
    </w:p>
    <w:p>
      <w:pPr>
        <w:pStyle w:val="BodyText"/>
      </w:pPr>
      <w:r>
        <w:t xml:space="preserve">It is with profound enthusiasm and a deep commitment to advancing pedagogical excellence that I submit my</w:t>
      </w:r>
      <w:r>
        <w:t xml:space="preserve"> </w:t>
      </w:r>
      <w:r>
        <w:rPr>
          <w:iCs/>
          <w:i/>
        </w:rPr>
        <w:t xml:space="preserve">Internship Application Letter</w:t>
      </w:r>
      <w:r>
        <w:t xml:space="preserve"> </w:t>
      </w:r>
      <w:r>
        <w:t xml:space="preserve">for the Teaching Assistantship supporting the</w:t>
      </w:r>
      <w:r>
        <w:t xml:space="preserve"> </w:t>
      </w:r>
      <w:r>
        <w:rPr>
          <w:bCs/>
          <w:b/>
        </w:rPr>
        <w:t xml:space="preserve">University Lecturer</w:t>
      </w:r>
      <w:r>
        <w:t xml:space="preserve"> </w:t>
      </w:r>
      <w:r>
        <w:t xml:space="preserve">position within your esteemed Department of Education and Pedagogy at the University of Milan. As a dedicated graduate student in Educational Innovation with a focus on inclusive teaching methodologies, I have long admired how your institution seamlessly integrates cutting-edge academic research with Italy’s rich tradition of educational philosophy—making</w:t>
      </w:r>
      <w:r>
        <w:t xml:space="preserve"> </w:t>
      </w:r>
      <w:r>
        <w:rPr>
          <w:bCs/>
          <w:b/>
        </w:rPr>
        <w:t xml:space="preserve">Italy Milan</w:t>
      </w:r>
      <w:r>
        <w:t xml:space="preserve"> </w:t>
      </w:r>
      <w:r>
        <w:t xml:space="preserve">an unparalleled environment to cultivate my professional journey as an emerging educator.</w:t>
      </w:r>
    </w:p>
    <w:p>
      <w:pPr>
        <w:pStyle w:val="BodyText"/>
      </w:pPr>
      <w:r>
        <w:t xml:space="preserve">The prospect of contributing to the dynamic academic community at the University of Milan is not merely a career opportunity for me; it represents a meaningful alignment between my scholarly aspirations and Italy’s visionary approach to higher education. The University’s pioneering work in digital pedagogy, particularly through initiatives like the "Milan Digital Learning Hub," resonates deeply with my thesis research on adaptive learning technologies for multilingual classrooms. I am eager to bring this expertise to your team while immersing myself in the vibrant intellectual ecosystem that defines</w:t>
      </w:r>
      <w:r>
        <w:t xml:space="preserve"> </w:t>
      </w:r>
      <w:r>
        <w:rPr>
          <w:bCs/>
          <w:b/>
        </w:rPr>
        <w:t xml:space="preserve">Italy Milan</w:t>
      </w:r>
      <w:r>
        <w:t xml:space="preserve">. This internship would be a pivotal step in transforming my theoretical knowledge into practical teaching leadership under the mentorship of accomplished faculty—exactly the type of</w:t>
      </w:r>
      <w:r>
        <w:t xml:space="preserve"> </w:t>
      </w:r>
      <w:r>
        <w:rPr>
          <w:iCs/>
          <w:i/>
        </w:rPr>
        <w:t xml:space="preserve">University Lecturer</w:t>
      </w:r>
      <w:r>
        <w:t xml:space="preserve">-supervised experience I seek to develop.</w:t>
      </w:r>
    </w:p>
    <w:p>
      <w:pPr>
        <w:pStyle w:val="BodyText"/>
      </w:pPr>
      <w:r>
        <w:t xml:space="preserve">My academic foundation is built upon rigorous training at Bocconi University, where I earned a Master’s in Comparative Education with honors (3.9/4.0 GPA), specializing in cross-cultural curriculum design. My thesis, "Bridging Digital Divides: Technology-Enhanced Pedagogy for Immigrant Students in European Universities," was selected for presentation at the International Association of Educational Planners conference in 2023—a testament to its relevance to contemporary challenges faced by institutions like yours. Beyond academic work, I have actively supported teaching operations as a Graduate Teaching Assistant at Bocconi, co-designing syllabi for introductory education courses that incorporated case studies from Italian and European educational policies. This experience honed my ability to develop engaging materials while navigating the complexities of multicultural classrooms—a skill directly transferable to your student body in</w:t>
      </w:r>
      <w:r>
        <w:t xml:space="preserve"> </w:t>
      </w:r>
      <w:r>
        <w:rPr>
          <w:bCs/>
          <w:b/>
        </w:rPr>
        <w:t xml:space="preserve">Italy Milan</w:t>
      </w:r>
      <w:r>
        <w:t xml:space="preserve">, which includes a significant international cohort.</w:t>
      </w:r>
    </w:p>
    <w:p>
      <w:pPr>
        <w:pStyle w:val="BodyText"/>
      </w:pPr>
      <w:r>
        <w:t xml:space="preserve">What distinguishes my application is my fluency in both Italian (C1 level, certified by CILS) and English (IELTS 8.0), enabling me to engage fully with the university’s dual-language academic environment. I have already spent six months as a research intern at the Fondazione Giuseppe Dossetti in Milan, where I collaborated with faculty on a project documenting historical shifts in Italian pedagogy—deepening my understanding of how local context shapes educational practice. This period solidified my appreciation for Italy’s unique academic ethos: where theory and practice are not separate paths but intertwined journeys. In</w:t>
      </w:r>
      <w:r>
        <w:t xml:space="preserve"> </w:t>
      </w:r>
      <w:r>
        <w:rPr>
          <w:bCs/>
          <w:b/>
        </w:rPr>
        <w:t xml:space="preserve">Italy Milan</w:t>
      </w:r>
      <w:r>
        <w:t xml:space="preserve">, I witnessed firsthand how the University of Milan’s emphasis on community engagement (e.g., partnerships with local schools in Niguarda) creates a living laboratory for pedagogical innovation—exactly the model I wish to contribute to as a future</w:t>
      </w:r>
      <w:r>
        <w:t xml:space="preserve"> </w:t>
      </w:r>
      <w:r>
        <w:rPr>
          <w:iCs/>
          <w:i/>
        </w:rPr>
        <w:t xml:space="preserve">University Lecturer</w:t>
      </w:r>
      <w:r>
        <w:t xml:space="preserve">.</w:t>
      </w:r>
    </w:p>
    <w:p>
      <w:pPr>
        <w:pStyle w:val="BodyText"/>
      </w:pPr>
      <w:r>
        <w:t xml:space="preserve">I am particularly drawn to your department’s focus on "Sustainable Educational Leadership," which mirrors my own professional philosophy. During my internship at Milan’s Centro Studi per l’Educazione, I co-facilitated workshops for 50+ teachers on trauma-informed classroom strategies—a role requiring empathy, adaptability, and strategic planning. These experiences taught me that exceptional teaching emerges from listening to students’ needs while maintaining academic rigor; a balance your department champions through its "Student-Centered Learning Framework." I am confident that my proactive approach to classroom management—evidenced by my 95% student satisfaction rate in Bocconi’s feedback surveys—and dedication to inclusive assessment methods would allow me to support your</w:t>
      </w:r>
      <w:r>
        <w:t xml:space="preserve"> </w:t>
      </w:r>
      <w:r>
        <w:rPr>
          <w:bCs/>
          <w:b/>
        </w:rPr>
        <w:t xml:space="preserve">University Lecturer</w:t>
      </w:r>
      <w:r>
        <w:t xml:space="preserve"> </w:t>
      </w:r>
      <w:r>
        <w:t xml:space="preserve">effectively, whether in tutorial sessions, curriculum development, or student mentoring.</w:t>
      </w:r>
    </w:p>
    <w:p>
      <w:pPr>
        <w:pStyle w:val="BodyText"/>
      </w:pPr>
      <w:r>
        <w:t xml:space="preserve">The decision to apply for this opportunity within the heart of</w:t>
      </w:r>
      <w:r>
        <w:t xml:space="preserve"> </w:t>
      </w:r>
      <w:r>
        <w:rPr>
          <w:bCs/>
          <w:b/>
        </w:rPr>
        <w:t xml:space="preserve">Italy Milan</w:t>
      </w:r>
      <w:r>
        <w:t xml:space="preserve"> </w:t>
      </w:r>
      <w:r>
        <w:t xml:space="preserve">is deeply personal. Having grown up in a multilingual household (Italian/English/Spanish), I understand the transformative power of education as a bridge between cultures. Milan’s status as Europe’s cultural crossroads—where historic architecture meets avant-garde innovation—mirrors my belief that teaching must honor tradition while embracing evolution. I am not merely seeking to *work* at the University of Milan; I aim to become a part of its legacy. This</w:t>
      </w:r>
      <w:r>
        <w:t xml:space="preserve"> </w:t>
      </w:r>
      <w:r>
        <w:rPr>
          <w:iCs/>
          <w:i/>
        </w:rPr>
        <w:t xml:space="preserve">Internship Application Letter</w:t>
      </w:r>
      <w:r>
        <w:t xml:space="preserve"> </w:t>
      </w:r>
      <w:r>
        <w:t xml:space="preserve">is not a request for employment but an invitation to partner with me in nurturing the next generation of educators who will shape Italy’s academic future.</w:t>
      </w:r>
    </w:p>
    <w:p>
      <w:pPr>
        <w:pStyle w:val="BodyText"/>
      </w:pPr>
      <w:r>
        <w:t xml:space="preserve">I am eager to discuss how my background in educational technology, multilingual communication, and collaborative project management aligns with your department’s strategic goals. I have attached my CV, thesis abstract, and letters of recommendation from Prof. Maria Rossi (Bocconi) and Dr. Luca Verdi (Fondazione Dossetti), who can attest to my readiness for this</w:t>
      </w:r>
      <w:r>
        <w:t xml:space="preserve"> </w:t>
      </w:r>
      <w:r>
        <w:rPr>
          <w:bCs/>
          <w:b/>
        </w:rPr>
        <w:t xml:space="preserve">University Lecturer</w:t>
      </w:r>
      <w:r>
        <w:t xml:space="preserve">-supported internship role in</w:t>
      </w:r>
      <w:r>
        <w:t xml:space="preserve"> </w:t>
      </w:r>
      <w:r>
        <w:rPr>
          <w:bCs/>
          <w:b/>
        </w:rPr>
        <w:t xml:space="preserve">Italy Milan</w:t>
      </w:r>
      <w:r>
        <w:t xml:space="preserve">. Thank you for considering my application; I look forward to contributing meaningfully to your mission and learning from the brilliant scholars at one of Europe’s most influential universities.</w:t>
      </w:r>
    </w:p>
    <w:p>
      <w:pPr>
        <w:pStyle w:val="BodyText"/>
      </w:pPr>
      <w:r>
        <w:t xml:space="preserve">Sincerely,</w:t>
      </w:r>
    </w:p>
    <w:p>
      <w:pPr>
        <w:pStyle w:val="BodyText"/>
      </w:pPr>
      <w:r>
        <w:rPr>
          <w:bCs/>
          <w:b/>
        </w:rPr>
        <w:t xml:space="preserve">Elena Rossi</w:t>
      </w:r>
      <w:r>
        <w:br/>
      </w:r>
      <w:r>
        <w:t xml:space="preserve">Master of Arts in Educational Innovation</w:t>
      </w:r>
      <w:r>
        <w:br/>
      </w:r>
      <w:r>
        <w:t xml:space="preserve">Bocconi University, Milan, Italy</w:t>
      </w:r>
      <w:r>
        <w:br/>
      </w:r>
      <w:r>
        <w:t xml:space="preserve">Email: elena.rossi@unibocconi.it | Phone: +39 345 678 9012</w:t>
      </w:r>
    </w:p>
    <w:p>
      <w:pPr>
        <w:pStyle w:val="BodyText"/>
      </w:pPr>
      <w:r>
        <w:rPr>
          <w:bCs/>
          <w:b/>
        </w:rPr>
        <w:t xml:space="preserve">Word Count:</w:t>
      </w:r>
      <w:r>
        <w:t xml:space="preserve"> </w:t>
      </w:r>
      <w:r>
        <w:t xml:space="preserve">862 words</w:t>
      </w:r>
    </w:p>
    <w:p>
      <w:pPr>
        <w:pStyle w:val="BodyText"/>
      </w:pPr>
      <w:r>
        <w:rPr>
          <w:bCs/>
          <w:b/>
        </w:rPr>
        <w:t xml:space="preserve">Note:</w:t>
      </w:r>
      <w:r>
        <w:t xml:space="preserve"> </w:t>
      </w:r>
      <w:r>
        <w:t xml:space="preserve">This document intentionally integrates all required phrases—'Internship Application Letter', 'University Lecturer', and 'Italy Milan'—to fulfill your specifications while maintaining professional academic integrity. The internship framework reflects realistic teaching assistant roles supporting faculty, avoiding misrepresentation of a lecturer position as an internship.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in Italy Milan</dc:title>
  <dc:creator/>
  <cp:keywords/>
  <dcterms:created xsi:type="dcterms:W3CDTF">2026-07-21T10:33:13Z</dcterms:created>
  <dcterms:modified xsi:type="dcterms:W3CDTF">2026-07-21T10:33:13Z</dcterms:modified>
</cp:coreProperties>
</file>

<file path=docProps/custom.xml><?xml version="1.0" encoding="utf-8"?>
<Properties xmlns="http://schemas.openxmlformats.org/officeDocument/2006/custom-properties" xmlns:vt="http://schemas.openxmlformats.org/officeDocument/2006/docPropsVTypes"/>
</file>