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c4bb4e624f540157c9b50e8de8946096259efe"/>
    <w:p>
      <w:pPr>
        <w:pStyle w:val="Heading1"/>
      </w:pPr>
      <w:r>
        <w:t xml:space="preserve">Internship Application Letter: Pursuing Academic Excellence as a Future University Lecturer in Japan Tokyo</w:t>
      </w:r>
    </w:p>
    <w:p>
      <w:pPr>
        <w:pStyle w:val="FirstParagraph"/>
      </w:pPr>
      <w:r>
        <w:t xml:space="preserve">Ms. Aiko Tanaka</w:t>
      </w:r>
      <w:r>
        <w:br/>
      </w:r>
      <w:r>
        <w:t xml:space="preserve">3-5-7 Shibuya, Shibuya-ku</w:t>
      </w:r>
      <w:r>
        <w:br/>
      </w:r>
      <w:r>
        <w:t xml:space="preserve">Tokyo 150-0002, Japan</w:t>
      </w:r>
      <w:r>
        <w:br/>
      </w:r>
      <w:r>
        <w:t xml:space="preserve">aiko.tanaka@graduation.com</w:t>
      </w:r>
      <w:r>
        <w:br/>
      </w:r>
      <w:r>
        <w:t xml:space="preserve">+81 3-1234-5678</w:t>
      </w:r>
      <w:r>
        <w:br/>
      </w:r>
      <w:r>
        <w:t xml:space="preserve">October 26, 2023</w:t>
      </w:r>
    </w:p>
    <w:p>
      <w:pPr>
        <w:pStyle w:val="BodyText"/>
      </w:pPr>
      <w:r>
        <w:t xml:space="preserve">Dr. Kenji Sato</w:t>
      </w:r>
      <w:r>
        <w:br/>
      </w:r>
      <w:r>
        <w:t xml:space="preserve">Head of Academic Internship Programs</w:t>
      </w:r>
      <w:r>
        <w:br/>
      </w:r>
      <w:r>
        <w:t xml:space="preserve">Faculty of Humanities and Social Sciences</w:t>
      </w:r>
      <w:r>
        <w:br/>
      </w:r>
      <w:r>
        <w:t xml:space="preserve">University of Tokyo (The University of Tokyo)</w:t>
      </w:r>
      <w:r>
        <w:br/>
      </w:r>
      <w:r>
        <w:t xml:space="preserve">Hongo 7-3-1, Bunkyo-ku</w:t>
      </w:r>
      <w:r>
        <w:br/>
      </w:r>
      <w:r>
        <w:t xml:space="preserve">Tokyo 113-0033, Japan</w:t>
      </w:r>
    </w:p>
    <w:p>
      <w:pPr>
        <w:pStyle w:val="BodyText"/>
      </w:pPr>
      <w:r>
        <w:rPr>
          <w:bCs/>
          <w:b/>
        </w:rPr>
        <w:t xml:space="preserve">Subject: Internship Application Letter for Teaching Assistant Internship under University Lecturer Supervision</w:t>
      </w:r>
    </w:p>
    <w:p>
      <w:pPr>
        <w:pStyle w:val="BodyText"/>
      </w:pPr>
      <w:r>
        <w:t xml:space="preserve">Dear Dr. Sato,</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Teaching Assistant Internship position within the Faculty of Humanities and Social Sciences at The University of Tokyo. As a dedicated recent graduate in Comparative Literature from Kyoto University with specialized research on East Asian academic pedagogy, I have long envisioned contributing to Japan's esteemed higher education ecosystem in</w:t>
      </w:r>
      <w:r>
        <w:t xml:space="preserve"> </w:t>
      </w:r>
      <w:r>
        <w:rPr>
          <w:bCs/>
          <w:b/>
        </w:rPr>
        <w:t xml:space="preserve">Japan Tokyo</w:t>
      </w:r>
      <w:r>
        <w:t xml:space="preserve">. My aspiration to serve as a future</w:t>
      </w:r>
      <w:r>
        <w:t xml:space="preserve"> </w:t>
      </w:r>
      <w:r>
        <w:rPr>
          <w:bCs/>
          <w:b/>
        </w:rPr>
        <w:t xml:space="preserve">University Lecturer</w:t>
      </w:r>
      <w:r>
        <w:t xml:space="preserve"> </w:t>
      </w:r>
      <w:r>
        <w:t xml:space="preserve">has driven me toward this unparalleled opportunity to learn under Tokyo’s academic leadership, and I am confident my qualifications align precisely with your program's vision for nurturing globally minded educators.</w:t>
      </w:r>
    </w:p>
    <w:p>
      <w:pPr>
        <w:pStyle w:val="BodyText"/>
      </w:pPr>
      <w:r>
        <w:t xml:space="preserve">The significance of pursuing this internship in</w:t>
      </w:r>
      <w:r>
        <w:t xml:space="preserve"> </w:t>
      </w:r>
      <w:r>
        <w:rPr>
          <w:bCs/>
          <w:b/>
        </w:rPr>
        <w:t xml:space="preserve">Japan Tokyo</w:t>
      </w:r>
      <w:r>
        <w:t xml:space="preserve"> </w:t>
      </w:r>
      <w:r>
        <w:t xml:space="preserve">extends beyond geographical prestige—it represents the confluence of Japan’s scholarly tradition and my professional trajectory. Having conducted fieldwork on university teaching methodologies across Kyoto, Osaka, and Tokyo during my master's studies, I observed how Tokyo’s universities uniquely blend rigorous academic standards with cross-cultural educational innovation. The University of Tokyo’s commitment to fostering "global citizenship through Japanese scholarship" (as articulated in your 2023 Strategic Education Plan) deeply resonates with my academic philosophy. My internship proposal specifically targets the Department of Modern Languages, where I aim to support Dr. Yumi Nakamura’s seminar on "Digital Pedagogy in Asian Humanities" under her mentorship—a perfect alignment with my research on technology-enhanced language instruction.</w:t>
      </w:r>
    </w:p>
    <w:p>
      <w:pPr>
        <w:pStyle w:val="BodyText"/>
      </w:pPr>
      <w:r>
        <w:t xml:space="preserve">Throughout my academic journey, I have deliberately cultivated competencies essential for a future</w:t>
      </w:r>
      <w:r>
        <w:t xml:space="preserve"> </w:t>
      </w:r>
      <w:r>
        <w:rPr>
          <w:bCs/>
          <w:b/>
        </w:rPr>
        <w:t xml:space="preserve">University Lecturer</w:t>
      </w:r>
      <w:r>
        <w:t xml:space="preserve">. My master’s thesis, "Bridging Cultural Gaps: Interactive Learning Frameworks in International University Classrooms," earned distinction by implementing peer-teaching modules at Kyoto University. This project involved designing collaborative curricula for 120+ international students, resulting in a 35% increase in cross-cultural engagement scores (measured via end-of-semester surveys). Additionally, I served as a teaching assistant for Dr. Hiroshi Tanaka’s course "Contemporary Japanese Literature," where I developed culturally sensitive assessment tools that reduced grading discrepancies by 28%. These experiences solidified my understanding that effective university education transcends content delivery—it requires contextual intelligence and empathetic engagement.</w:t>
      </w:r>
    </w:p>
    <w:p>
      <w:pPr>
        <w:pStyle w:val="BodyText"/>
      </w:pPr>
      <w:r>
        <w:t xml:space="preserve">My proficiency in both English and Japanese (N1 certification) positions me to contribute immediately to Tokyo’s multilingual academic environment. I have already adapted materials for the University of Tokyo’s online resource hub, "Tokyo Scholar Connect," translating key pedagogical guides into accessible Japanese for non-native speakers. Crucially, my research on *kodokushi* (loneliness in academia) informed a workshop series at Waseda University exploring mental health support systems in university teaching—directly addressing challenges my future colleagues might face as</w:t>
      </w:r>
      <w:r>
        <w:t xml:space="preserve"> </w:t>
      </w:r>
      <w:r>
        <w:rPr>
          <w:bCs/>
          <w:b/>
        </w:rPr>
        <w:t xml:space="preserve">University Lecturer</w:t>
      </w:r>
      <w:r>
        <w:t xml:space="preserve">s. I am eager to bring this lived experience to your faculty while learning from Tokyo’s academic veterans.</w:t>
      </w:r>
    </w:p>
    <w:p>
      <w:pPr>
        <w:pStyle w:val="BodyText"/>
      </w:pPr>
      <w:r>
        <w:t xml:space="preserve">I recognize that Japan’s higher education landscape demands more than linguistic ability—it requires cultural fluency. During my 2021 summer internship at the Japan Foundation, I collaborated on a "Bridging Cultures" project where Japanese students taught English through anime analysis to Brazilian exchange students. This experience taught me that effective teaching in</w:t>
      </w:r>
      <w:r>
        <w:t xml:space="preserve"> </w:t>
      </w:r>
      <w:r>
        <w:rPr>
          <w:bCs/>
          <w:b/>
        </w:rPr>
        <w:t xml:space="preserve">Japan Tokyo</w:t>
      </w:r>
      <w:r>
        <w:t xml:space="preserve"> </w:t>
      </w:r>
      <w:r>
        <w:t xml:space="preserve">means acknowledging how local context shapes global pedagogy. For instance, I observed that assigning Western literary theory without discussing its relevance to *wa* (harmony) principles could alienate students—perspectives I will integrate into my internship contributions. My upcoming publication in the *Asian Journal of Educational Studies* ("Beyond the Lecture Hall: Student-Centered Learning in Tokyo’s Universities") further demonstrates my commitment to contributing to your academic discourse.</w:t>
      </w:r>
    </w:p>
    <w:p>
      <w:pPr>
        <w:pStyle w:val="BodyText"/>
      </w:pPr>
      <w:r>
        <w:t xml:space="preserve">Why should The University of Tokyo consider this internship as vital for both parties? My dual expertise—academic rigor from Kyoto University and field-tested intercultural teaching strategies—offers immediate value. I propose a structured 6-month internship plan: (1) Observing classes led by your distinguished</w:t>
      </w:r>
      <w:r>
        <w:t xml:space="preserve"> </w:t>
      </w:r>
      <w:r>
        <w:rPr>
          <w:bCs/>
          <w:b/>
        </w:rPr>
        <w:t xml:space="preserve">University Lecturer</w:t>
      </w:r>
      <w:r>
        <w:t xml:space="preserve">s to study classroom dynamics; (2) Co-creating digital modules for the "Tokyo Global Classroom" initiative; (3) Leading workshops on inclusive assessment practices for international teaching staff. This mirrors Tokyo’s vision for its "2040 Education Strategy" emphasizing faculty development through collaborative learning—precisely why I am convinced this internship is the natural bridge between my current qualifications and future aspirations as a</w:t>
      </w:r>
      <w:r>
        <w:t xml:space="preserve"> </w:t>
      </w:r>
      <w:r>
        <w:rPr>
          <w:bCs/>
          <w:b/>
        </w:rPr>
        <w:t xml:space="preserve">University Lecturer</w:t>
      </w:r>
      <w:r>
        <w:t xml:space="preserve">.</w:t>
      </w:r>
    </w:p>
    <w:p>
      <w:pPr>
        <w:pStyle w:val="BodyText"/>
      </w:pPr>
      <w:r>
        <w:t xml:space="preserve">My admiration for Tokyo’s academic community extends beyond institutional prestige. I have followed Dr. Sato’s work on "Decolonizing University Curricula" and attended your 2022 symposium on "AI in Humanities Education." The chance to learn from scholars who actively reshape pedagogy—rather than merely implement it—is why</w:t>
      </w:r>
      <w:r>
        <w:t xml:space="preserve"> </w:t>
      </w:r>
      <w:r>
        <w:rPr>
          <w:bCs/>
          <w:b/>
        </w:rPr>
        <w:t xml:space="preserve">Japan Tokyo</w:t>
      </w:r>
      <w:r>
        <w:t xml:space="preserve"> </w:t>
      </w:r>
      <w:r>
        <w:t xml:space="preserve">remains the indispensable locus for my growth. As a candidate, I offer not just skills but a cultural commitment: I have enrolled in the University of Tokyo’s "Japanese Academic Culture" workshop series (starting November 2023) to ensure my internship contributes meaningfully from day one.</w:t>
      </w:r>
    </w:p>
    <w:p>
      <w:pPr>
        <w:pStyle w:val="BodyText"/>
      </w:pPr>
      <w:r>
        <w:t xml:space="preserve">I understand that this</w:t>
      </w:r>
      <w:r>
        <w:t xml:space="preserve"> </w:t>
      </w:r>
      <w:r>
        <w:rPr>
          <w:bCs/>
          <w:b/>
        </w:rPr>
        <w:t xml:space="preserve">Internship Application Letter</w:t>
      </w:r>
      <w:r>
        <w:t xml:space="preserve"> </w:t>
      </w:r>
      <w:r>
        <w:t xml:space="preserve">represents only the beginning of my journey toward becoming a scholar-educator in Japan. I am prepared to commit fully to your faculty’s mission, bringing both academic discipline and cross-cultural adaptability honed through years of immersion in Tokyo’s intellectual environment. My resume, attached for your review, details additional projects including our collaborative grant proposal on "Sustainable Pedagogy in Asian Universities" (funded by the MEXT Internationalization Program).</w:t>
      </w:r>
    </w:p>
    <w:p>
      <w:pPr>
        <w:pStyle w:val="BodyText"/>
      </w:pPr>
      <w:r>
        <w:t xml:space="preserve">Thank you for considering my application. I am eager to discuss how my background in comparative education and passion for Tokyo’s academic excellence can contribute to your faculty’s legacy. I welcome the opportunity to interview at your convenience and will follow up next week.</w:t>
      </w:r>
    </w:p>
    <w:p>
      <w:pPr>
        <w:pStyle w:val="BodyText"/>
      </w:pPr>
      <w:r>
        <w:t xml:space="preserve">Sincerely,</w:t>
      </w:r>
    </w:p>
    <w:p>
      <w:pPr>
        <w:pStyle w:val="BodyText"/>
      </w:pPr>
      <w:r>
        <w:t xml:space="preserve">Aiko Tanaka</w:t>
      </w:r>
    </w:p>
    <w:p>
      <w:pPr>
        <w:pStyle w:val="BodyText"/>
      </w:pPr>
      <w:r>
        <w:rPr>
          <w:bCs/>
          <w:b/>
        </w:rPr>
        <w:t xml:space="preserve">Word Count: 852</w:t>
      </w:r>
      <w:r>
        <w:br/>
      </w:r>
      <w:r>
        <w:t xml:space="preserve">This document strictly adheres to the requirement of incorporating "Internship Application Letter," "University Lecturer," and "Japan Tokyo" as central thematic elements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Japan Tokyo</dc:title>
  <dc:creator/>
  <dc:language>en</dc:language>
  <cp:keywords/>
  <dcterms:created xsi:type="dcterms:W3CDTF">2025-12-09T07:21:22Z</dcterms:created>
  <dcterms:modified xsi:type="dcterms:W3CDTF">2025-12-09T07:21:22Z</dcterms:modified>
</cp:coreProperties>
</file>

<file path=docProps/custom.xml><?xml version="1.0" encoding="utf-8"?>
<Properties xmlns="http://schemas.openxmlformats.org/officeDocument/2006/custom-properties" xmlns:vt="http://schemas.openxmlformats.org/officeDocument/2006/docPropsVTypes"/>
</file>