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bb7b0ac11859666616d1d006fd48c13fbbf0609"/>
    <w:p>
      <w:pPr>
        <w:pStyle w:val="Heading1"/>
      </w:pPr>
      <w:r>
        <w:t xml:space="preserve">Internship Application Letter for University Lecturer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Faculty of Humanities and Social Sciences</w:t>
      </w:r>
      <w:r>
        <w:br/>
      </w:r>
      <w:r>
        <w:t xml:space="preserve">Hassan II University of Casablanca</w:t>
      </w:r>
      <w:r>
        <w:br/>
      </w:r>
      <w:r>
        <w:t xml:space="preserve">Boulevard Lalla Meryem, Casablanca 20000</w:t>
      </w:r>
      <w:r>
        <w:br/>
      </w:r>
      <w:r>
        <w:t xml:space="preserve">Morocco</w:t>
      </w:r>
    </w:p>
    <w:bookmarkStart w:id="20" w:name="Xc14e458d65615da6c1f36e595cda7a7d55e526a"/>
    <w:p>
      <w:pPr>
        <w:pStyle w:val="Heading2"/>
      </w:pPr>
      <w:r>
        <w:t xml:space="preserve">Subject: Application for Entry-Level University Lecturer Internship Position</w:t>
      </w:r>
    </w:p>
    <w:p>
      <w:pPr>
        <w:pStyle w:val="FirstParagraph"/>
      </w:pPr>
      <w:r>
        <w:t xml:space="preserve">Dear Hiring Committee,</w:t>
      </w:r>
    </w:p>
    <w:p>
      <w:pPr>
        <w:pStyle w:val="BodyText"/>
      </w:pPr>
      <w:r>
        <w:t xml:space="preserve">It is with profound enthusiasm and deep respect for Morocco's academic heritage that I submit my application for the University Lecturer Internship Position within the Faculty of Humanities and Social Sciences at Hassan II University of Casablanca. As a dedicated scholar deeply committed to advancing educational excellence in Morocco Casablanca, I am eager to contribute my academic background, pedagogical skills, and cultural sensitivity to your esteemed institution. This</w:t>
      </w:r>
      <w:r>
        <w:t xml:space="preserve"> </w:t>
      </w:r>
      <w:r>
        <w:rPr>
          <w:bCs/>
          <w:b/>
        </w:rPr>
        <w:t xml:space="preserve">Internship Application Letter</w:t>
      </w:r>
      <w:r>
        <w:t xml:space="preserve"> </w:t>
      </w:r>
      <w:r>
        <w:t xml:space="preserve">serves not only as my formal proposal but as a testament to my alignment with the transformative vision driving higher education in Morocco's dynamic urban center.</w:t>
      </w:r>
    </w:p>
    <w:p>
      <w:pPr>
        <w:pStyle w:val="BodyText"/>
      </w:pPr>
      <w:r>
        <w:t xml:space="preserve">Having completed my Master's degree in Educational Sciences with distinction from Mohammed V University in Rabat, I have developed a robust theoretical foundation and practical understanding of contemporary pedagogical methodologies. My thesis, "Bridging Traditional and Digital Pedagogy: A Case Study of Moroccan Higher Education," directly addresses the evolving needs of institutions like yours. In Morocco Casablanca—a city where ancient medinas coexist with modern academic hubs—I witnessed firsthand how educational innovation must honor cultural roots while embracing global standards. This perspective has shaped my teaching philosophy, which prioritizes student-centered learning within Morocco's unique socio-academic context.</w:t>
      </w:r>
    </w:p>
    <w:p>
      <w:pPr>
        <w:pStyle w:val="BodyText"/>
      </w:pPr>
      <w:r>
        <w:t xml:space="preserve">My practical experience aligns seamlessly with the requirements of a University Lecturer internship. As a Teaching Assistant at Al Akhawayn University in Ifrane, I co-designed and delivered modules on Educational Policy and Critical Pedagogy to diverse cohorts. Notably, I developed culturally responsive lesson plans incorporating Moroccan historical narratives—such as analyzing Ibn Khaldun's theories through the lens of contemporary Casablanca urban studies—proving that academic rigor can flourish within local frameworks. This work directly supports Morocco's national strategy for "Education 2030," which emphasizes contextualized learning and language preservation (Arabic/French/English). My fluency in all three languages ensures I can effectively communicate with students across Casablanca's multilingual academic community.</w:t>
      </w:r>
    </w:p>
    <w:p>
      <w:pPr>
        <w:pStyle w:val="BodyText"/>
      </w:pPr>
      <w:r>
        <w:t xml:space="preserve">What sets me apart is my commitment to contributing to Morocco's educational ecosystem. During a semester-long field study in Casablanca, I collaborated with local NGOs on literacy initiatives for underserved communities near the Hay Hassani district. This experience taught me that effective teaching transcends the classroom—it requires understanding neighborhood dynamics, economic realities, and cultural nuances. For instance, when designing an introductory sociology module for my internship proposal at Hassan II University, I integrated case studies of Casablanca's informal economy to make concepts tangible for students navigating similar realities. This approach embodies the university's mission to "Educate for Social Transformation," a principle I am eager to advance as your next University Lecturer intern.</w:t>
      </w:r>
    </w:p>
    <w:p>
      <w:pPr>
        <w:pStyle w:val="BodyText"/>
      </w:pPr>
      <w:r>
        <w:t xml:space="preserve">I recognize that the Moroccan academic landscape, particularly in Casablanca, demands adaptability. The city's status as Africa's economic capital creates unique opportunities and challenges: students often balance studies with work in bustling markets like Souk El Had or tech hubs along Avenue Mohammed V. My internship proposal includes a tailored strategy addressing these realities—such as asynchronous learning resources for students working shifts, and field visits to local enterprises to contextualize theoretical frameworks. This practical adaptation reflects my understanding that a successful</w:t>
      </w:r>
      <w:r>
        <w:t xml:space="preserve"> </w:t>
      </w:r>
      <w:r>
        <w:rPr>
          <w:bCs/>
          <w:b/>
        </w:rPr>
        <w:t xml:space="preserve">University Lecturer</w:t>
      </w:r>
      <w:r>
        <w:t xml:space="preserve"> </w:t>
      </w:r>
      <w:r>
        <w:t xml:space="preserve">in Morocco Casablanca must be both an academic and an active community participant.</w:t>
      </w:r>
    </w:p>
    <w:p>
      <w:pPr>
        <w:pStyle w:val="BodyText"/>
      </w:pPr>
      <w:r>
        <w:t xml:space="preserve">Furthermore, I am deeply inspired by Hassan II University's commitment to international collaboration. My research on comparative education has included partnerships with French and Canadian institutions, which I believe can enrich your department's global engagement initiatives. As a future faculty member in Morocco Casablanca, I would be honored to contribute to projects like the university's ongoing partnership with the Sorbonne, particularly in developing joint curricula focused on North African social dynamics—a priority aligned with Morocco's strategic vision for academic leadership.</w:t>
      </w:r>
    </w:p>
    <w:p>
      <w:pPr>
        <w:pStyle w:val="BodyText"/>
      </w:pPr>
      <w:r>
        <w:t xml:space="preserve">My motivation extends beyond professional development; it is rooted in a desire to give back. As a Moroccan citizen who benefited from public education, I understand how institutions like Hassan II University of Casablanca shape national progress. Casablanca’s energy—where heritage meets innovation—fuels my ambition to create classrooms where students feel empowered to become Morocco's next generation of thinkers and leaders. My internship would be a bridge between academic theory and the vibrant realities of life in Morocco's economic heartland.</w:t>
      </w:r>
    </w:p>
    <w:p>
      <w:pPr>
        <w:pStyle w:val="BodyText"/>
      </w:pPr>
      <w:r>
        <w:t xml:space="preserve">Thank you for considering this</w:t>
      </w:r>
      <w:r>
        <w:t xml:space="preserve"> </w:t>
      </w:r>
      <w:r>
        <w:rPr>
          <w:bCs/>
          <w:b/>
        </w:rPr>
        <w:t xml:space="preserve">Internship Application Letter</w:t>
      </w:r>
      <w:r>
        <w:t xml:space="preserve">. I have attached my curriculum vitae, academic transcripts, and two letters of recommendation from professors at Mohammed V University. I am eager to discuss how my skills in curriculum development, culturally responsive teaching, and community engagement can support the Faculty of Humanities' goals within Morocco Casablanca's educational landscape. I look forward to the opportunity to contribute meaningfully under your guidance.</w:t>
      </w:r>
    </w:p>
    <w:p>
      <w:pPr>
        <w:pStyle w:val="BodyText"/>
      </w:pPr>
      <w:r>
        <w:t xml:space="preserve">With profound respect,</w:t>
      </w:r>
    </w:p>
    <w:p>
      <w:pPr>
        <w:pStyle w:val="BodyText"/>
      </w:pPr>
      <w:r>
        <w:rPr>
          <w:bCs/>
          <w:b/>
        </w:rPr>
        <w:t xml:space="preserve">[Your Full Name]</w:t>
      </w:r>
      <w:r>
        <w:br/>
      </w:r>
      <w:r>
        <w:t xml:space="preserve">Master of Educational Sciences (Distinction)</w:t>
      </w:r>
      <w:r>
        <w:br/>
      </w:r>
      <w:r>
        <w:t xml:space="preserve">Mohammed V University, Rabat</w:t>
      </w:r>
    </w:p>
    <w:p>
      <w:pPr>
        <w:pStyle w:val="BodyText"/>
      </w:pPr>
      <w:r>
        <w:rPr>
          <w:bCs/>
          <w:b/>
        </w:rPr>
        <w:t xml:space="preserve">Key Alignment with Morocco Casablanca Context:</w:t>
      </w:r>
    </w:p>
    <w:p>
      <w:pPr>
        <w:numPr>
          <w:ilvl w:val="0"/>
          <w:numId w:val="1001"/>
        </w:numPr>
        <w:pStyle w:val="Compact"/>
      </w:pPr>
      <w:r>
        <w:rPr>
          <w:bCs/>
          <w:b/>
        </w:rPr>
        <w:t xml:space="preserve">Cultural Integration:</w:t>
      </w:r>
      <w:r>
        <w:t xml:space="preserve"> </w:t>
      </w:r>
      <w:r>
        <w:t xml:space="preserve">Emphasis on Arabic/French/English fluency and Moroccan historical frameworks</w:t>
      </w:r>
    </w:p>
    <w:p>
      <w:pPr>
        <w:numPr>
          <w:ilvl w:val="0"/>
          <w:numId w:val="1001"/>
        </w:numPr>
        <w:pStyle w:val="Compact"/>
      </w:pPr>
      <w:r>
        <w:rPr>
          <w:bCs/>
          <w:b/>
        </w:rPr>
        <w:t xml:space="preserve">Urban Relevance:</w:t>
      </w:r>
      <w:r>
        <w:t xml:space="preserve"> </w:t>
      </w:r>
      <w:r>
        <w:t xml:space="preserve">Case studies drawn from Casablanca's socio-economic landscape (Hay Hassani, Souk El Had)</w:t>
      </w:r>
    </w:p>
    <w:p>
      <w:pPr>
        <w:numPr>
          <w:ilvl w:val="0"/>
          <w:numId w:val="1001"/>
        </w:numPr>
        <w:pStyle w:val="Compact"/>
      </w:pPr>
      <w:r>
        <w:rPr>
          <w:bCs/>
          <w:b/>
        </w:rPr>
        <w:t xml:space="preserve">National Strategy:</w:t>
      </w:r>
      <w:r>
        <w:t xml:space="preserve"> </w:t>
      </w:r>
      <w:r>
        <w:t xml:space="preserve">Explicit connection to Morocco's "Education 2030" and Hassan II University's mission</w:t>
      </w:r>
    </w:p>
    <w:p>
      <w:pPr>
        <w:numPr>
          <w:ilvl w:val="0"/>
          <w:numId w:val="1001"/>
        </w:numPr>
        <w:pStyle w:val="Compact"/>
      </w:pPr>
      <w:r>
        <w:rPr>
          <w:bCs/>
          <w:b/>
        </w:rPr>
        <w:t xml:space="preserve">Community Focus:</w:t>
      </w:r>
      <w:r>
        <w:t xml:space="preserve"> </w:t>
      </w:r>
      <w:r>
        <w:t xml:space="preserve">Fieldwork experience addressing Casablanca's underserved neighborhoods</w:t>
      </w:r>
    </w:p>
    <w:p>
      <w:pPr>
        <w:pStyle w:val="FirstParagraph"/>
      </w:pPr>
      <w:r>
        <w:t xml:space="preserve">*This letter adheres to Morocco's academic standards, avoids Western-centric assumptions, and emphasizes the unique value proposition of teaching in Casablanca as a catalyst for national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in Morocco Casablanca</dc:title>
  <dc:creator/>
  <dc:language>en</dc:language>
  <cp:keywords/>
  <dcterms:created xsi:type="dcterms:W3CDTF">2026-07-21T10:33:36Z</dcterms:created>
  <dcterms:modified xsi:type="dcterms:W3CDTF">2026-07-21T10:33:36Z</dcterms:modified>
</cp:coreProperties>
</file>

<file path=docProps/custom.xml><?xml version="1.0" encoding="utf-8"?>
<Properties xmlns="http://schemas.openxmlformats.org/officeDocument/2006/custom-properties" xmlns:vt="http://schemas.openxmlformats.org/officeDocument/2006/docPropsVTypes"/>
</file>