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Fatima Al-Mansoori</w:t>
      </w:r>
      <w:r>
        <w:br/>
      </w:r>
      <w:r>
        <w:t xml:space="preserve">Head of Academic Recruitment</w:t>
      </w:r>
      <w:r>
        <w:br/>
      </w:r>
      <w:r>
        <w:t xml:space="preserve">Department of Faculty Development</w:t>
      </w:r>
      <w:r>
        <w:br/>
      </w:r>
      <w:r>
        <w:t xml:space="preserve">Khalifa University of Science and Technology</w:t>
      </w:r>
      <w:r>
        <w:br/>
      </w:r>
      <w:r>
        <w:t xml:space="preserve">Abu Dhabi, United Arab Emirates</w:t>
      </w:r>
    </w:p>
    <w:bookmarkStart w:id="20" w:name="X4661645815c73c1c9601397934e2628699762c7"/>
    <w:p>
      <w:pPr>
        <w:pStyle w:val="Heading2"/>
      </w:pPr>
      <w:r>
        <w:t xml:space="preserve">Subject: Application for University Lecturer Position in the Department of Higher Education Development</w:t>
      </w:r>
    </w:p>
    <w:p>
      <w:pPr>
        <w:pStyle w:val="FirstParagraph"/>
      </w:pPr>
      <w:r>
        <w:t xml:space="preserve">Dear Dr. Al-Mansoori,</w:t>
      </w:r>
    </w:p>
    <w:p>
      <w:pPr>
        <w:pStyle w:val="BodyText"/>
      </w:pPr>
      <w:r>
        <w:t xml:space="preserve">I am writing to express my profound enthusiasm for the opportunity to contribute as a University Lecturer within the esteemed academic community of Abu Dhabi, United Arab Emirates. While I understand that formal internship opportunities for university lecturers are uncommon at this career stage, I am submitting this application as part of my comprehensive strategy to align my academic expertise with the transformative educational vision of Abu Dhabi's higher education sector. My goal is to establish a meaningful teaching and research career within the United Arab Emirates, specifically in Abu Dhabi, where I aim to support the region's ambitious educational aspirations outlined in initiatives like</w:t>
      </w:r>
      <w:r>
        <w:t xml:space="preserve"> </w:t>
      </w:r>
      <w:r>
        <w:rPr>
          <w:iCs/>
          <w:i/>
        </w:rPr>
        <w:t xml:space="preserve">Abu Dhabi Vision 2030</w:t>
      </w:r>
      <w:r>
        <w:t xml:space="preserve"> </w:t>
      </w:r>
      <w:r>
        <w:t xml:space="preserve">and the</w:t>
      </w:r>
      <w:r>
        <w:t xml:space="preserve"> </w:t>
      </w:r>
      <w:r>
        <w:rPr>
          <w:iCs/>
          <w:i/>
        </w:rPr>
        <w:t xml:space="preserve">National Strategy for Higher Education 2030</w:t>
      </w:r>
      <w:r>
        <w:t xml:space="preserve">.</w:t>
      </w:r>
    </w:p>
    <w:p>
      <w:pPr>
        <w:pStyle w:val="BodyText"/>
      </w:pPr>
      <w:r>
        <w:t xml:space="preserve">With a recently completed Doctorate in Educational Leadership from King's College London, I have dedicated my academic journey to advancing pedagogical innovation within culturally diverse university settings. My dissertation, "</w:t>
      </w:r>
      <w:r>
        <w:rPr>
          <w:iCs/>
          <w:i/>
        </w:rPr>
        <w:t xml:space="preserve">Culturally Responsive Teaching Frameworks in Global Academic Contexts: Implications for the Gulf Region</w:t>
      </w:r>
      <w:r>
        <w:t xml:space="preserve">," directly addresses the need for educational approaches that respect regional cultural nuances while maintaining international academic standards—precisely what makes Abu Dhabi a pioneering hub for higher education in the Middle East. Having spent three years teaching at a leading university in Dubai, I have developed robust course design skills across undergraduate and graduate programs in Educational Psychology and Curriculum Development, consistently achieving student satisfaction ratings above 92%.</w:t>
      </w:r>
    </w:p>
    <w:p>
      <w:pPr>
        <w:pStyle w:val="BodyText"/>
      </w:pPr>
      <w:r>
        <w:t xml:space="preserve">What particularly compels me to apply for this role within the United Arab Emirates Abu Dhabi context is my deep commitment to supporting the UAE's national mission of fostering a knowledge-based economy. I have closely followed initiatives such as</w:t>
      </w:r>
      <w:r>
        <w:t xml:space="preserve"> </w:t>
      </w:r>
      <w:r>
        <w:rPr>
          <w:iCs/>
          <w:i/>
        </w:rPr>
        <w:t xml:space="preserve">Abu Dhabi Education Council's (ADEC) Strategic Plan</w:t>
      </w:r>
      <w:r>
        <w:t xml:space="preserve"> </w:t>
      </w:r>
      <w:r>
        <w:t xml:space="preserve">and the</w:t>
      </w:r>
      <w:r>
        <w:t xml:space="preserve"> </w:t>
      </w:r>
      <w:r>
        <w:rPr>
          <w:iCs/>
          <w:i/>
        </w:rPr>
        <w:t xml:space="preserve">Mohammed bin Zayed University of Artificial Intelligence (MBZUAI)</w:t>
      </w:r>
      <w:r>
        <w:t xml:space="preserve">'s groundbreaking curriculum development, which exemplify the forward-thinking educational environment I wish to contribute to. The opportunity to teach within Abu Dhabi—a city renowned for its strategic investments in education infrastructure like Masdar Institute and NYU Abu Dhabi—represents an ideal alignment between my professional values and regional developmental priorities.</w:t>
      </w:r>
    </w:p>
    <w:p>
      <w:pPr>
        <w:pStyle w:val="BodyText"/>
      </w:pPr>
      <w:r>
        <w:t xml:space="preserve">I recognize that the term "internship" may not accurately describe a University Lecturer role, as these positions require significant academic qualifications and teaching experience. However, I view this application as the first step in a long-term career trajectory within Abu Dhabi's educational ecosystem. My background includes extensive curriculum development for international accreditation (NCA, QAA), mentoring graduate research students, and implementing flipped classroom methodologies that have been successfully adopted across multiple campuses in the UAE. For instance, at my previous institution, I co-designed a cross-cultural communication module now integrated into 12 different undergraduate programs—a framework I believe would be highly relevant for Abu Dhabi's diverse student body.</w:t>
      </w:r>
    </w:p>
    <w:p>
      <w:pPr>
        <w:pStyle w:val="BodyText"/>
      </w:pPr>
      <w:r>
        <w:t xml:space="preserve">My approach to teaching is deeply informed by the UAE's unique cultural landscape. During my time in the region, I have actively participated in Emirati cultural immersion workshops organized by the</w:t>
      </w:r>
      <w:r>
        <w:t xml:space="preserve"> </w:t>
      </w:r>
      <w:r>
        <w:rPr>
          <w:iCs/>
          <w:i/>
        </w:rPr>
        <w:t xml:space="preserve">Abu Dhabi Culture and Heritage Department</w:t>
      </w:r>
      <w:r>
        <w:t xml:space="preserve">, ensuring my pedagogical methods respect local academic traditions while incorporating global best practices. I am particularly eager to contribute to initiatives promoting women's leadership in STEM fields, a priority explicitly highlighted in Abu Dhabi's</w:t>
      </w:r>
      <w:r>
        <w:t xml:space="preserve"> </w:t>
      </w:r>
      <w:r>
        <w:rPr>
          <w:iCs/>
          <w:i/>
        </w:rPr>
        <w:t xml:space="preserve">Women Empowerment Strategy 2021-2031</w:t>
      </w:r>
      <w:r>
        <w:t xml:space="preserve">. My research on gender-inclusive teaching methodologies has been published in the</w:t>
      </w:r>
      <w:r>
        <w:t xml:space="preserve"> </w:t>
      </w:r>
      <w:r>
        <w:rPr>
          <w:iCs/>
          <w:i/>
        </w:rPr>
        <w:t xml:space="preserve">Journal of International Higher Education</w:t>
      </w:r>
      <w:r>
        <w:t xml:space="preserve">, and I would welcome the opportunity to extend this work within Abu Dhabi's academic community.</w:t>
      </w:r>
    </w:p>
    <w:p>
      <w:pPr>
        <w:pStyle w:val="BodyText"/>
      </w:pPr>
      <w:r>
        <w:t xml:space="preserve">The United Arab Emirates' commitment to educational excellence is evident in institutions like Khalifa University, which recently achieved top rankings for engineering and computer science programs. I am especially inspired by their emphasis on "research-led teaching" – a principle I embody through my own scholarly work. My current research focuses on digital pedagogy in post-pandemic university settings, with findings that have been presented at the</w:t>
      </w:r>
      <w:r>
        <w:t xml:space="preserve"> </w:t>
      </w:r>
      <w:r>
        <w:rPr>
          <w:iCs/>
          <w:i/>
        </w:rPr>
        <w:t xml:space="preserve">Arab Council for Higher Education (ACHE) Annual Conference</w:t>
      </w:r>
      <w:r>
        <w:t xml:space="preserve"> </w:t>
      </w:r>
      <w:r>
        <w:t xml:space="preserve">held in Abu Dhabi. I am confident that this expertise would allow me to contribute meaningfully to the academic development of students and faculty at your institution.</w:t>
      </w:r>
    </w:p>
    <w:p>
      <w:pPr>
        <w:pStyle w:val="BodyText"/>
      </w:pPr>
      <w:r>
        <w:t xml:space="preserve">As a professional who has actively engaged with Abu Dhabi's educational environment through conferences, workshops, and networking events over the past year, I understand that success in this region requires not only academic excellence but also cultural intelligence. My fluency in Arabic (B2 level) and extensive experience adapting content for Emirati learners have enabled me to build strong relationships with students from diverse backgrounds. I am prepared to undergo any additional certification required by UAE educational authorities, including the</w:t>
      </w:r>
      <w:r>
        <w:t xml:space="preserve"> </w:t>
      </w:r>
      <w:r>
        <w:rPr>
          <w:iCs/>
          <w:i/>
        </w:rPr>
        <w:t xml:space="preserve">Ministry of Education's Teacher Qualification Standards</w:t>
      </w:r>
      <w:r>
        <w:t xml:space="preserve">, without delay.</w:t>
      </w:r>
    </w:p>
    <w:p>
      <w:pPr>
        <w:pStyle w:val="BodyText"/>
      </w:pPr>
      <w:r>
        <w:t xml:space="preserve">I am particularly drawn to Khalifa University's mission of "fostering innovation and leadership" because it mirrors my own professional ethos. Having served as a teaching fellow in the UK for four years, I have developed a passion for mentoring future educators – a role I believe is essential for sustaining Abu Dhabi's educational advancement. My application is not merely about securing employment; it represents my commitment to becoming an integral part of the United Arab Emirates Abu Dhabi's academic community through dedicated service and scholarly contribution.</w:t>
      </w:r>
    </w:p>
    <w:p>
      <w:pPr>
        <w:pStyle w:val="BodyText"/>
      </w:pPr>
      <w:r>
        <w:t xml:space="preserve">Thank you for considering this University Lecturer position application. I have attached my curriculum vitae, teaching portfolio, and letters of recommendation from international academic colleagues who can attest to my qualifications. I welcome the opportunity to discuss how my skills in curriculum development, culturally responsive pedagogy, and research-informed teaching align with your department's strategic goals. I am available for an interview at your earliest convenience and will follow up within two weeks.</w:t>
      </w:r>
    </w:p>
    <w:p>
      <w:pPr>
        <w:pStyle w:val="BodyText"/>
      </w:pPr>
      <w:r>
        <w:t xml:space="preserve">With sincere regards,</w:t>
      </w:r>
    </w:p>
    <w:p>
      <w:pPr>
        <w:pStyle w:val="BodyText"/>
      </w:pPr>
      <w:r>
        <w:rPr>
          <w:bCs/>
          <w:b/>
        </w:rPr>
        <w:t xml:space="preserve">Dr. Aisha Hassan Al-Siyabi</w:t>
      </w:r>
      <w:r>
        <w:br/>
      </w:r>
      <w:r>
        <w:t xml:space="preserve">Doctor of Education (EdD), Educational Leadership</w:t>
      </w:r>
      <w:r>
        <w:br/>
      </w:r>
      <w:r>
        <w:t xml:space="preserve">King's College London, United Kingdom</w:t>
      </w:r>
      <w:r>
        <w:br/>
      </w:r>
      <w:r>
        <w:t xml:space="preserve">Email: aisha.al-siyabi@kcl.ac.uk | Phone: +971 50 123 4567</w:t>
      </w:r>
    </w:p>
    <w:p>
      <w:pPr>
        <w:pStyle w:val="BodyText"/>
      </w:pPr>
      <w:r>
        <w:t xml:space="preserve">*Note: This document constitutes an application for a University Lecturer position within the United Arab Emirates, specifically targeting Abu Dhabi's higher education institutions. The term "Internship Application Letter" is used contextually as per your request, though standard academic practice requires formal faculty positions rather than internships for candidates with doctoral qualifications.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Abu Dhabi, UAE</dc:title>
  <dc:creator/>
  <cp:keywords/>
  <dcterms:created xsi:type="dcterms:W3CDTF">2025-12-10T07:20:48Z</dcterms:created>
  <dcterms:modified xsi:type="dcterms:W3CDTF">2025-12-10T07:20:48Z</dcterms:modified>
</cp:coreProperties>
</file>

<file path=docProps/custom.xml><?xml version="1.0" encoding="utf-8"?>
<Properties xmlns="http://schemas.openxmlformats.org/officeDocument/2006/custom-properties" xmlns:vt="http://schemas.openxmlformats.org/officeDocument/2006/docPropsVTypes"/>
</file>