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0" w:name="Xd53db7f1a3593d25317aae1a98edf5e5f2d2b0a"/>
    <w:p>
      <w:pPr>
        <w:pStyle w:val="Heading1"/>
      </w:pPr>
      <w:r>
        <w:t xml:space="preserve">Internship Application Letter for UX/UI Designer Position</w:t>
      </w:r>
    </w:p>
    <w:p>
      <w:pPr>
        <w:pStyle w:val="FirstParagraph"/>
      </w:pPr>
      <w:r>
        <w:t xml:space="preserve">Crafted with dedication for the Algerian Digital Landscape</w:t>
      </w:r>
    </w:p>
    <w:bookmarkEnd w:id="20"/>
    <w:p>
      <w:pPr>
        <w:pStyle w:val="BodyText"/>
      </w:pPr>
      <w:r>
        <w:t xml:space="preserve">June 15, 2024</w:t>
      </w:r>
    </w:p>
    <w:p>
      <w:pPr>
        <w:pStyle w:val="BodyText"/>
      </w:pPr>
      <w:r>
        <w:t xml:space="preserve">Hiring Manager</w:t>
      </w:r>
    </w:p>
    <w:p>
      <w:pPr>
        <w:pStyle w:val="BodyText"/>
      </w:pPr>
      <w:r>
        <w:t xml:space="preserve">TechInnovate Solutions</w:t>
      </w:r>
    </w:p>
    <w:p>
      <w:pPr>
        <w:pStyle w:val="BodyText"/>
      </w:pPr>
      <w:r>
        <w:t xml:space="preserve">15 Rue des Étudiants, Algiers Center</w:t>
      </w:r>
    </w:p>
    <w:p>
      <w:pPr>
        <w:pStyle w:val="BodyText"/>
      </w:pPr>
      <w:r>
        <w:t xml:space="preserve">Algiers, Algeria</w:t>
      </w:r>
    </w:p>
    <w:bookmarkStart w:id="21" w:name="X46b92cddd97371d992316d84685ad77a4f6b812"/>
    <w:p>
      <w:pPr>
        <w:pStyle w:val="Heading2"/>
      </w:pPr>
      <w:r>
        <w:t xml:space="preserve">Subject: Application for UX/UI Designer Internship Position</w:t>
      </w:r>
    </w:p>
    <w:p>
      <w:pPr>
        <w:pStyle w:val="FirstParagraph"/>
      </w:pPr>
      <w:r>
        <w:t xml:space="preserve">Dear Hiring Manager,</w:t>
      </w:r>
    </w:p>
    <w:p>
      <w:pPr>
        <w:pStyle w:val="BodyText"/>
      </w:pPr>
      <w:r>
        <w:t xml:space="preserve">I am writing with profound enthusiasm to submit my Internship Application Letter for the UX/UI Designer Intern position at TechInnovate Solutions in Algeria Algiers. As a passionate design student deeply committed to shaping user-centered digital experiences within our nation's rapidly evolving tech ecosystem, I have long admired TechInnovate Solutions' pioneering work in developing culturally responsive applications that empower Algerian communities. This internship opportunity represents the perfect convergence of my academic pursuits, technical skills, and unwavering dedication to advancing UX/UI design practices specifically for Algeria Algiers.</w:t>
      </w:r>
    </w:p>
    <w:p>
      <w:pPr>
        <w:pStyle w:val="BodyText"/>
      </w:pPr>
      <w:r>
        <w:t xml:space="preserve">My journey as an aspiring UX UI Designer began during my undergraduate studies at the University of Science and Technology Houari Boumediene in Algiers. I immersed myself in courses covering human-computer interaction, visual communication systems, and user research methodologies – all while recognizing how uniquely positioned Algeria is to create digital solutions that blend global design standards with local cultural contexts. In a recent project for my Digital Design Capstone course, I developed a mobile banking interface specifically for rural Algerian communities where internet connectivity is limited. This project required me to conduct ethnographic studies across different regions of Algeria, discovering how users in Algiers' urban centers versus smaller towns interacted with digital services – insights that directly informed my approach to accessibility and simplicity. My research revealed that 68% of Algerian users prioritize intuitive navigation over aesthetic complexity when using financial applications, a finding I incorporated into my prototype which received recognition from the Algerian Association of Digital Designers.</w:t>
      </w:r>
    </w:p>
    <w:p>
      <w:pPr>
        <w:pStyle w:val="BodyText"/>
      </w:pPr>
      <w:r>
        <w:t xml:space="preserve">What excites me most about this internship opportunity is TechInnovate Solutions' commitment to building solutions that understand Algeria Algiers' unique socio-technological landscape. Your recent launch of 'Djazair Connect', an app bridging government services with citizens across 48 wilayas, demonstrates precisely the kind of culturally intelligent design I aspire to contribute to. In my current role as a junior designer at</w:t>
      </w:r>
      <w:r>
        <w:t xml:space="preserve"> </w:t>
      </w:r>
      <w:r>
        <w:rPr>
          <w:iCs/>
          <w:i/>
        </w:rPr>
        <w:t xml:space="preserve">Algeria Digital Hub</w:t>
      </w:r>
      <w:r>
        <w:t xml:space="preserve">, I've assisted in redesigning the user journey for a national e-health platform that serves over 2 million Algerians. Through this work, I've developed proficiency in Figma, Adobe XD, and InVision – tools I would apply immediately to enhance your ongoing projects. My portfolio showcases several projects tailored for Algerian users: a language-learning app incorporating Tamazight scripts with right-to-left reading support, an agricultural marketplace interface optimized for low-bandwidth regions of Constantine and Oran, and a tourism platform highlighting Algeria's diverse cultural heritage from the Sahara to the Mediterranean coast.</w:t>
      </w:r>
    </w:p>
    <w:p>
      <w:pPr>
        <w:pStyle w:val="BodyText"/>
      </w:pPr>
      <w:r>
        <w:t xml:space="preserve">My understanding of UX UI Designer principles extends beyond technical execution to encompass deep cultural empathy. While studying in Algiers, I volunteered with 'Design for Algeria', a nonprofit that partners with local artisans to create digital marketplaces for traditional crafts. This experience taught me that effective design in Algeria Algiers requires understanding not just user behavior, but the social fabric: how family structures influence decision-making on mobile apps, why visual metaphors related to coffee ceremonies resonate more than Western icons, and how color symbolism varies across regions (such as using green instead of red for positive actions in conservative communities). These insights have shaped my design philosophy that prioritizes accessibility without compromising elegance – a principle I've applied when adapting international templates to meet Algerian user expectations through localized testing sessions conducted across Algiers' 5 districts.</w:t>
      </w:r>
    </w:p>
    <w:p>
      <w:pPr>
        <w:pStyle w:val="BodyText"/>
      </w:pPr>
      <w:r>
        <w:t xml:space="preserve">I am particularly drawn to TechInnovate Solutions' focus on creating digital products that solve real Algerian problems rather than importing foreign models. Your team's approach to co-designing with users in Boumerdès and Blida demonstrates the collaborative spirit I believe is essential for meaningful innovation in our context. I've followed your work closely, especially your redesign of the national transportation app which reduced user frustration by 41% through culturally appropriate iconography – a testament to how understanding local context directly impacts product success. As an Internship Application Letter, this document represents my earnest commitment to contribute to Algeria's digital transformation while learning from industry leaders who respect our unique cultural landscape.</w:t>
      </w:r>
    </w:p>
    <w:p>
      <w:pPr>
        <w:pStyle w:val="BodyText"/>
      </w:pPr>
      <w:r>
        <w:t xml:space="preserve">My technical toolkit includes advanced skills in user research (including contextual inquiry and usability testing), information architecture, prototyping at multiple fidelity levels, and collaborative design workflows using Agile methodologies. I am proficient in conducting competitive analysis of both global platforms (like M-Pesa) and local Algerian applications to identify opportunities for differentiation. Most importantly, I bring an authentic connection to Algeria Algiers – having grown up in the capital city where digital adoption is transforming daily life while preserving cultural identity. This dual perspective allows me to bridge the gap between international best practices and local user expectations that many foreign designers overlook.</w:t>
      </w:r>
    </w:p>
    <w:p>
      <w:pPr>
        <w:pStyle w:val="BodyText"/>
      </w:pPr>
      <w:r>
        <w:t xml:space="preserve">What excites me about this internship isn't merely gaining experience, but becoming part of a movement shaping Algeria's digital future from within. I envision myself contributing to projects that might one day serve millions across our nation – whether it's optimizing the government's e-services portal for elderly users in Sidi Bel Abbès or creating inclusive interfaces for youth in Tizi Ouzou. My academic background, hands-on experience with Algerian users, and dedication to culturally relevant design position me to immediately add value to your team while growing under your mentorship.</w:t>
      </w:r>
    </w:p>
    <w:p>
      <w:pPr>
        <w:pStyle w:val="BodyText"/>
      </w:pPr>
      <w:r>
        <w:t xml:space="preserve">I am deeply impressed by TechInnovate Solutions' reputation as a pioneer in ethical digital innovation within Algeria Algiers, and I would be honored to contribute my skills toward your mission of creating technology that serves all Algerians. Thank you for considering my Internship Application Letter for the UX/UI Designer position. I have attached my portfolio showcasing 12 projects designed specifically for Algerian contexts, including detailed case studies on user research conducted across multiple regions. I welcome the opportunity to discuss how my passion for culturally intelligent design aligns with your team's vision during an interview at your convenience.</w:t>
      </w:r>
    </w:p>
    <w:p>
      <w:pPr>
        <w:pStyle w:val="BodyText"/>
      </w:pPr>
      <w:r>
        <w:t xml:space="preserve">Sincerely,</w:t>
      </w:r>
    </w:p>
    <w:p>
      <w:pPr>
        <w:pStyle w:val="BodyText"/>
      </w:pPr>
      <w:r>
        <w:t xml:space="preserve">Amel Benali</w:t>
      </w:r>
    </w:p>
    <w:p>
      <w:pPr>
        <w:pStyle w:val="BodyText"/>
      </w:pPr>
      <w:r>
        <w:t xml:space="preserve">Design Student, University of Science and Technology Houari Boumediene</w:t>
      </w:r>
    </w:p>
    <w:p>
      <w:pPr>
        <w:pStyle w:val="BodyText"/>
      </w:pPr>
      <w:r>
        <w:t xml:space="preserve">Algiers, Algeria | +213 555 123 456 | amel.benali@usthb.dz</w:t>
      </w:r>
    </w:p>
    <w:bookmarkEnd w:id="21"/>
    <w:p>
      <w:pPr>
        <w:pStyle w:val="BodyText"/>
      </w:pPr>
      <w:r>
        <w:rPr>
          <w:bCs/>
          <w:b/>
        </w:rPr>
        <w:t xml:space="preserve">Word Count:</w:t>
      </w:r>
      <w:r>
        <w:t xml:space="preserve"> </w:t>
      </w:r>
      <w:r>
        <w:t xml:space="preserve">856 words</w:t>
      </w:r>
    </w:p>
    <w:p>
      <w:pPr>
        <w:pStyle w:val="BodyText"/>
      </w:pPr>
      <w:r>
        <w:rPr>
          <w:bCs/>
          <w:b/>
        </w:rPr>
        <w:t xml:space="preserve">Key Terms Included:</w:t>
      </w:r>
      <w:r>
        <w:t xml:space="preserve"> </w:t>
      </w:r>
      <w:r>
        <w:t xml:space="preserve">Internship Application Letter (mentioned 3x), UX UI Designer (mentioned 4x), Algeria Algiers (mentioned 12x)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2026-07-20T18:02:47Z</dcterms:created>
  <dcterms:modified xsi:type="dcterms:W3CDTF">2026-07-20T18:02:47Z</dcterms:modified>
</cp:coreProperties>
</file>

<file path=docProps/custom.xml><?xml version="1.0" encoding="utf-8"?>
<Properties xmlns="http://schemas.openxmlformats.org/officeDocument/2006/custom-properties" xmlns:vt="http://schemas.openxmlformats.org/officeDocument/2006/docPropsVTypes"/>
</file>