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 Name]</w:t>
      </w:r>
      <w:r>
        <w:br/>
      </w:r>
      <w:r>
        <w:t xml:space="preserve">[Company Name]</w:t>
      </w:r>
      <w:r>
        <w:br/>
      </w:r>
      <w:r>
        <w:t xml:space="preserve">[Company Address]</w:t>
      </w:r>
      <w:r>
        <w:br/>
      </w:r>
      <w:r>
        <w:t xml:space="preserve">Brussels, Belgium</w:t>
      </w:r>
    </w:p>
    <w:p>
      <w:pPr>
        <w:pStyle w:val="BodyText"/>
      </w:pPr>
      <w:r>
        <w:t xml:space="preserve">Date: October 26, 2023</w:t>
      </w:r>
    </w:p>
    <w:p>
      <w:pPr>
        <w:pStyle w:val="BodyText"/>
      </w:pPr>
      <w:r>
        <w:t xml:space="preserve">Subject: Application for UX UI Designer Internship Position</w:t>
      </w:r>
    </w:p>
    <w:p>
      <w:pPr>
        <w:pStyle w:val="BodyText"/>
      </w:pPr>
      <w:r>
        <w:t xml:space="preserve">Dear Hiring Manager,</w:t>
      </w:r>
    </w:p>
    <w:p>
      <w:pPr>
        <w:pStyle w:val="BodyText"/>
      </w:pPr>
      <w:r>
        <w:t xml:space="preserve">It is with immense enthusiasm that I submit my application for the UX UI Designer Internship position at your esteemed organization in Belgium Brussels. As a passionate design student currently completing my Master's in Digital Experience Design at KU Leuven, I have meticulously crafted this Internship Application Letter to demonstrate how my skills, cultural adaptability, and profound admiration for the innovative design ecosystem of Belgium Brussels align perfectly with your team's vision. My academic foundation combined with hands-on project experience positions me to make immediate contributions while deeply immersing myself in the vibrant creative community that defines Brussels as Europe's design capital.</w:t>
      </w:r>
    </w:p>
    <w:p>
      <w:pPr>
        <w:pStyle w:val="BodyText"/>
      </w:pPr>
      <w:r>
        <w:t xml:space="preserve">The decision to pursue an internship in Belgium Brussels was not merely geographical but a strategic choice rooted in my academic journey and professional aspirations. Having spent three months studying at the Royal Academy of Fine Arts in Antwerp, I've developed a profound appreciation for Belgian design sensibilities – particularly the seamless integration of minimalism, functionality, and emotional resonance that characterizes both historical and contemporary European design. Brussels offers an unparalleled environment where cutting-edge tech meets rich cultural heritage; from the innovative startups in TechHub Brussels to the established agencies like DDB Belgium that champion human-centered design. This unique ecosystem is precisely why I'm compelled to contribute my skills within your team while learning from industry leaders who shape the digital landscape across Europe.</w:t>
      </w:r>
    </w:p>
    <w:p>
      <w:pPr>
        <w:pStyle w:val="BodyText"/>
      </w:pPr>
      <w:r>
        <w:t xml:space="preserve">My portfolio showcases a dedicated focus on user-centered design principles, with projects that have directly addressed real-world challenges in Belgium's diverse market. For instance, I recently developed a mobile application prototype for "Green Mobility Brussels," an initiative promoting sustainable urban transportation. Through ethnographic research involving 40+ Brussels residents across different districts (from the historic Marollen to modern Schaarbeek), I identified critical pain points in public transit navigation. My solution integrated intuitive wayfinding with local cultural context – such as incorporating street art references from the Molenbeek district into the interface – resulting in a 37% increase in user task completion during testing. This project exemplifies my ability to merge rigorous UX methodology with authentic local insights, a skill I'm eager to apply within your Brussels-based team.</w:t>
      </w:r>
    </w:p>
    <w:p>
      <w:pPr>
        <w:pStyle w:val="BodyText"/>
      </w:pPr>
      <w:r>
        <w:t xml:space="preserve">As an aspiring UX UI Designer, I've cultivated technical proficiency across Figma (with advanced prototyping capabilities), Adobe Creative Suite, and basic front-end development (HTML/CSS). My academic coursework in "Cross-Cultural Interaction Design" specifically explored how design must adapt to regional nuances – a critical consideration for any product targeting European markets. I've also completed certifications in Accessibility Standards (WCAG 2.1) and Service Design Thinking from the Brussels-based Centre for Innovation, ensuring my work meets the highest ethical and regulatory standards required in EU digital environments. What excites me most about contributing to your team is the opportunity to apply these skills within a city where design isn't just an aesthetic concern but a civic imperative – as evidenced by Brussels' recent "Design for All" municipal initiative.</w:t>
      </w:r>
    </w:p>
    <w:p>
      <w:pPr>
        <w:pStyle w:val="BodyText"/>
      </w:pPr>
      <w:r>
        <w:t xml:space="preserve">Beyond technical competencies, I bring strong cross-cultural communication skills developed through living and studying in three European countries. Fluent in Dutch (with professional proficiency), English, and conversational French, I'm prepared to collaborate seamlessly within diverse Brussels teams. My experience working with international clients during my university projects taught me to navigate cultural differences proactively – whether translating "Brussels sprout" idioms into user flows or understanding how Flemish versus Walloon communication styles impact design feedback sessions. This adaptability is crucial in Belgium Brussels, where the intersection of cultures shapes every interaction in the workplace.</w:t>
      </w:r>
    </w:p>
    <w:p>
      <w:pPr>
        <w:pStyle w:val="BodyText"/>
      </w:pPr>
      <w:r>
        <w:t xml:space="preserve">What truly motivates my application is witnessing how your company's recent "Digital Inclusion" campaign for Brussels' elderly population transformed accessibility barriers into opportunities. Your approach to co-designing solutions with community stakeholders – a methodology I deeply admire – mirrors my own design philosophy. I've long studied how Belgian institutions like the Vrije Universiteit Brussel integrate social responsibility into design education, and I'm eager to contribute my academic rigor while learning from your team's practical expertise in this space.</w:t>
      </w:r>
    </w:p>
    <w:p>
      <w:pPr>
        <w:pStyle w:val="BodyText"/>
      </w:pPr>
      <w:r>
        <w:t xml:space="preserve">The internship opportunity at your Brussels office represents far more than professional development – it's a chance to become part of the very fabric of European design innovation. Belgium Brussels offers a unique confluence where EU policy, creative industry, and cultural identity intersect daily. I'm particularly drawn to your agency's commitment to sustainable design practices (evidenced by your recent carbon-neutral project portfolio), which resonates with my own thesis research on eco-conscious digital products. My goal isn't merely to learn from your team but to contribute fresh perspectives rooted in my academic exploration of how circular economy principles can transform UX workflows.</w:t>
      </w:r>
    </w:p>
    <w:p>
      <w:pPr>
        <w:pStyle w:val="BodyText"/>
      </w:pPr>
      <w:r>
        <w:t xml:space="preserve">I've attached my detailed portfolio showcasing projects including the Green Mobility Brussels app, a responsive e-commerce interface for a local artisan collective, and accessibility audits for Brussels municipal websites. Each project demonstrates my commitment to user research, iterative prototyping, and culturally contextualized solutions – all essential components of effective UX UI Designer practice in our complex digital age. I've also included recommendations from my professors at KU Leuven who have observed my work ethic during the international design competition we entered together.</w:t>
      </w:r>
    </w:p>
    <w:p>
      <w:pPr>
        <w:pStyle w:val="BodyText"/>
      </w:pPr>
      <w:r>
        <w:t xml:space="preserve">In closing, I'm confident that my academic preparation, cultural intelligence, and genuine passion for designing meaningful digital experiences make me an ideal candidate for this Internship Application Letter. I've followed your team's work closely – particularly the innovative navigation system you developed for the Brussels Airport expansion project – and am eager to contribute to similar impactful initiatives. Thank you for considering my application. I welcome the opportunity to discuss how my skills in user research, interface prototyping, and cross-cultural collaboration can support your creative mission within Belgium Brussels' dynamic design community.</w:t>
      </w:r>
    </w:p>
    <w:p>
      <w:pPr>
        <w:pStyle w:val="BodyText"/>
      </w:pPr>
      <w:r>
        <w:t xml:space="preserve">Sincerely,</w:t>
      </w:r>
      <w:r>
        <w:br/>
      </w:r>
      <w:r>
        <w:t xml:space="preserve">[Your Full Name]</w:t>
      </w:r>
      <w:r>
        <w:br/>
      </w:r>
      <w:r>
        <w:t xml:space="preserve">[Phone Number] | [Email Address] | [Portfolio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dc:title>
  <dc:creator/>
  <dc:language>en</dc:language>
  <cp:keywords/>
  <dcterms:created xsi:type="dcterms:W3CDTF">2026-07-22T19:48:39Z</dcterms:created>
  <dcterms:modified xsi:type="dcterms:W3CDTF">2026-07-22T19:48:39Z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