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Your Full Name</w:t>
      </w:r>
      <w:r>
        <w:br/>
      </w:r>
      <w:r>
        <w:t xml:space="preserve">Your Address, Medellín, Colombia</w:t>
      </w:r>
      <w:r>
        <w:br/>
      </w:r>
      <w:r>
        <w:t xml:space="preserve">Email: your.email@example.com | Phone: +57 300 XXX XXXX</w:t>
      </w:r>
      <w:r>
        <w:br/>
      </w:r>
      <w:r>
        <w:t xml:space="preserve">Date: October 26, 2023</w:t>
      </w:r>
    </w:p>
    <w:bookmarkEnd w:id="20"/>
    <w:p>
      <w:pPr>
        <w:pStyle w:val="BodyText"/>
      </w:pPr>
      <w:r>
        <w:t xml:space="preserve">Dear Hiring Manager,</w:t>
      </w:r>
    </w:p>
    <w:p>
      <w:pPr>
        <w:pStyle w:val="BodyText"/>
      </w:pPr>
      <w:r>
        <w:t xml:space="preserve">I am writing with profound enthusiasm to submit my application for the UX UI Designer Internship position at your esteemed company in Medellín, Colombia. As a passionate design student deeply immersed in the vibrant creative ecosystem of Colombia Medellín, I have long admired your organization's innovative approach to human-centered digital experiences. This Internship Application Letter represents not just a job opportunity, but the culmination of my academic journey and cultural immersion in one of Latin America's most dynamic tech hubs.</w:t>
      </w:r>
    </w:p>
    <w:p>
      <w:pPr>
        <w:pStyle w:val="BodyText"/>
      </w:pPr>
      <w:r>
        <w:t xml:space="preserve">My fascination with user experience began during my undergraduate studies in Digital Design at Universidad Eafit, where I immersed myself in Medellín's unique urban landscape as a living laboratory for design thinking. The city's transformation from industrial hub to global innovation center—epitomized by projects like the Metrocable system connecting marginalized comunas to the city center—taught me that truly exceptional UX/UI must address real human needs within specific cultural contexts. I've since dedicated myself to mastering design principles that resonate with Colombian users, understanding that Medellín's diverse population (from young professionals in El Poblado to communities in Comuna 13) requires nuanced digital solutions.</w:t>
      </w:r>
    </w:p>
    <w:p>
      <w:pPr>
        <w:pStyle w:val="BodyText"/>
      </w:pPr>
      <w:r>
        <w:t xml:space="preserve">During my recent semester at the Universidad de Antioquia, I completed a comprehensive capstone project titled "Café Cultural: A Digital Experience for Medellín's Coffee Culture." This UX UI Designer initiative involved ethnographic research across 12 local cafés in the city center, analyzing user behaviors through contextual interviews with baristas and customers. I developed wireframes for a mobile app that simplified coffee purchasing while respecting traditional preparation methods—a solution that would benefit both tourists exploring Colombia Medellín's UNESCO-recognized coffee routes and locals seeking authentic experiences. This project earned recognition from the Medellín Design Association as an example of culturally attuned digital design, reinforcing my commitment to creating solutions rooted in local context rather than generic templates.</w:t>
      </w:r>
    </w:p>
    <w:p>
      <w:pPr>
        <w:pStyle w:val="BodyText"/>
      </w:pPr>
      <w:r>
        <w:t xml:space="preserve">My technical proficiency aligns precisely with your requirements: I'm fluent in Figma (with advanced prototyping skills), Adobe XD, and basic HTML/CSS for design handoff. However, what truly distinguishes my approach is my understanding of Medellín's digital landscape. I've participated in three local design sprints at the Cívitas Innovation Hub—Colombia Medellín's premier tech accelerator—where I collaborated with teams to develop accessibility-focused solutions for public transportation apps targeting elderly users. This experience taught me that successful UX/UI in our city requires balancing technological innovation with cultural humility, especially when designing for communities like those in Comuna 13 where internet access disparities exist.</w:t>
      </w:r>
    </w:p>
    <w:p>
      <w:pPr>
        <w:pStyle w:val="BodyText"/>
      </w:pPr>
      <w:r>
        <w:t xml:space="preserve">I've closely followed your company's work on the "Barrio Digital" initiative, which has transformed neighborhood centers across Medellín into digital literacy hubs. Your recent redesign of the city's public library app—prioritizing offline functionality for users in low-connectivity areas—demonstrated exactly the kind of empathetic design I strive to achieve. In my academic portfolio, I've included a similar project called "EduCaribe," designed for rural Colombian schools with limited internet. This solution featured voice navigation and data-saving modes, mirroring your community-focused approach. As an intern at your Medellín office, I'm eager to contribute this same mindset to projects that bridge technology and social impact.</w:t>
      </w:r>
    </w:p>
    <w:p>
      <w:pPr>
        <w:pStyle w:val="BodyText"/>
      </w:pPr>
      <w:r>
        <w:t xml:space="preserve">What excites me most about this internship opportunity is the chance to learn from a team deeply embedded in Colombia Medellín's creative ecosystem. I've attended several events at the recently opened Medellín Design Week, where I connected with local designers who emphasize that "great design begins with understanding the soul of our city." My fluency in Spanish (native) and English (professional proficiency) allows me to engage authentically with users across Medellín's diverse neighborhoods, from the historic center to the rising innovation corridors of Laureles. I've also volunteered as a design mentor for "Taller de Diseño," a nonprofit training youth in Comuna 13 through digital skills—experience that taught me how UX/UI can empower communities while respecting their cultural identity.</w:t>
      </w:r>
    </w:p>
    <w:p>
      <w:pPr>
        <w:pStyle w:val="BodyText"/>
      </w:pPr>
      <w:r>
        <w:t xml:space="preserve">I understand that the role of an Internship Application Letter extends beyond showcasing skills; it must demonstrate cultural alignment. My volunteer work with "Medellín Tech for Good" taught me that technology in Colombia Medellín should serve as a tool for inclusion, not exclusion. When designing interfaces, I always consider how a solution might function in neighborhoods where mobile data is expensive (like El Retiro), or how color contrast might accommodate users with visual impairments common in aging populations. This holistic perspective—rooted in Medellín's reality rather than theoretical frameworks—is what I bring to every project.</w:t>
      </w:r>
    </w:p>
    <w:p>
      <w:pPr>
        <w:pStyle w:val="BodyText"/>
      </w:pPr>
      <w:r>
        <w:t xml:space="preserve">As a resident of Colombia Medellín since 2018, I've witnessed firsthand how digital experiences shape our city's social fabric. The moment when the Metrocable first connected Comuna 13 to the city center wasn't just transportation—it was a digital and physical transformation that reshaped community access. This experience fuels my belief that UX/UI design in Medellín must be both technologically sophisticated and deeply human-centered. I'm eager to contribute my perspective as a local designer who understands how our city's spirit informs user expectations.</w:t>
      </w:r>
    </w:p>
    <w:p>
      <w:pPr>
        <w:pStyle w:val="BodyText"/>
      </w:pPr>
      <w:r>
        <w:t xml:space="preserve">My academic background includes specialized coursework in Latin American User Behavior Analysis and Colombian Digital Inclusion Policy, which complements my practical design experience. I've also completed certifications from the Medellín Innovation District in Accessibility Design (2023) and Google's UX Design Professional Certificate. These credentials, combined with my hands-on work with local businesses like Café La Fábrica in El Poblado, have prepared me to immediately contribute to your team's projects while learning from your esteemed mentors.</w:t>
      </w:r>
    </w:p>
    <w:p>
      <w:pPr>
        <w:pStyle w:val="BodyText"/>
      </w:pPr>
      <w:r>
        <w:t xml:space="preserve">I am confident that my unique perspective as a Medellín-raised designer, coupled with my dedication to creating inclusive digital experiences for Colombia Medellín's diverse population, aligns perfectly with your internship program. I would be honored to bring my passion for culturally responsive design to your team and contribute to the innovative projects that are making our city a model for Latin American tech excellence. Thank you for considering this Internship Application Letter—I look forward to discussing how my skills in UX UI Designer development can support your mission while deepening my understanding of Medellín's evolving digital landscape.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