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Name</w:t>
      </w:r>
      <w:r>
        <w:br/>
      </w:r>
      <w:r>
        <w:t xml:space="preserve">Mumbai, Maharashtra</w:t>
      </w:r>
      <w:r>
        <w:br/>
      </w:r>
      <w:r>
        <w:t xml:space="preserve">+91 98765 43210 | your.email@example.com</w:t>
      </w:r>
    </w:p>
    <w:bookmarkEnd w:id="20"/>
    <w:p>
      <w:pPr>
        <w:pStyle w:val="BodyText"/>
      </w:pPr>
      <w:r>
        <w:t xml:space="preserve">Dear Hiring Manager,</w:t>
      </w:r>
    </w:p>
    <w:p>
      <w:pPr>
        <w:pStyle w:val="BodyText"/>
      </w:pPr>
      <w:r>
        <w:t xml:space="preserve">I am writing with profound enthusiasm to submit my application for the UX UI Designer Internship position at your esteemed organization in India Mumbai, as advertised on LinkedIn. As a final-year design student at the National Institute of Design (NID) in Ahmedabad with specialized focus on human-centered digital experiences, I have meticulously followed your company's innovative work in mobile-first interfaces and sustainable design practices. This internship opportunity represents the ideal convergence of my academic rigor, creative passion, and professional aspirations within India's most dynamic design ecosystem.</w:t>
      </w:r>
    </w:p>
    <w:p>
      <w:pPr>
        <w:pStyle w:val="BodyText"/>
      </w:pPr>
      <w:r>
        <w:rPr>
          <w:bCs/>
          <w:b/>
        </w:rPr>
        <w:t xml:space="preserve">The significance of this Internship Application Letter cannot be overstated for my career trajectory</w:t>
      </w:r>
      <w:r>
        <w:t xml:space="preserve">. As a student deeply embedded in Mumbai's burgeoning tech landscape through campus collaborations with local startups, I understand that securing this position would provide irreplaceable exposure to industry standards while allowing me to contribute meaningfully to projects that impact millions of users across India. My academic journey has been meticulously aligned with the demands of the UX UI Designer profession, particularly within the context of Mumbai's unique market challenges where cultural diversity and rapid digital adoption intersect.</w:t>
      </w:r>
    </w:p>
    <w:p>
      <w:pPr>
        <w:pStyle w:val="BodyText"/>
      </w:pPr>
      <w:r>
        <w:t xml:space="preserve">My design philosophy centers on creating accessible, emotionally resonant interfaces that bridge technology and human behavior – a perspective forged during my semester-long immersion with Mumbai-based fintech startup "MoneySprint." As part of their user research team, I conducted ethnographic studies across 15+ Maharashtra districts to understand digital literacy barriers among rural populations. This project directly informed my final-year thesis on "Designing Inclusive Banking Interfaces for Tier-2 Indian Cities," which received the NID Innovation Award. The findings revealed that 68% of users abandoned complex financial apps due to linguistic and visual complexity – insights I've since applied in personal projects like the "Mumbai Local" transit app prototype (developed using Figma and user-tested with 200+ commuters at Dadar railway station).</w:t>
      </w:r>
    </w:p>
    <w:p>
      <w:pPr>
        <w:pStyle w:val="BodyText"/>
      </w:pPr>
      <w:r>
        <w:t xml:space="preserve">What distinguishes my approach as a UX UI Designer is my dual focus on technical execution and cultural intelligence. I've mastered industry-standard tools including Figma, Adobe XD, and InVision while consistently prioritizing accessibility compliance (WCAG 2.1 AA). My portfolio features projects like the "Mumbai Food Bank" app – designed with low-bandwidth optimization for offline use in areas with spotty connectivity – which demonstrates my ability to solve real Mumbai-specific challenges. During my internship at a Mumbai-based ad agency, I reduced user onboarding time by 40% through iterative wireframing sessions that incorporated Marathi and Hindi language preferences identified through community workshops.</w:t>
      </w:r>
    </w:p>
    <w:p>
      <w:pPr>
        <w:pStyle w:val="BodyText"/>
      </w:pPr>
      <w:r>
        <w:rPr>
          <w:bCs/>
          <w:b/>
        </w:rPr>
        <w:t xml:space="preserve">India Mumbai's position as a global design hub makes this internship particularly transformative</w:t>
      </w:r>
      <w:r>
        <w:t xml:space="preserve">. The city's unique confluence of traditional cultural nuances with cutting-edge tech innovation creates an unparalleled learning environment. I've observed how local agencies like your organization navigate the delicate balance between preserving Indian aesthetic values while adopting global UX paradigms – a challenge I'm eager to contribute to through my studies in "Cultural Contextual Design" at NID. Mumbai's ecosystem of incubators (including WeWork's Mumbai Tech Hub), design sprints hosted by Microsoft India, and events like the annual DesignYatra conference provide an unmatched environment for growth that no other Indian city can replicate.</w:t>
      </w:r>
    </w:p>
    <w:p>
      <w:pPr>
        <w:pStyle w:val="BodyText"/>
      </w:pPr>
      <w:r>
        <w:t xml:space="preserve">My academic preparation extends beyond technical skills to include strategic business acumen. I completed a course on "Digital Product Strategy" where I developed a revenue model for a Mumbai-based e-commerce platform targeting the 35-50 age demographic – analyzing how cultural preferences for family decision-making impact purchase journeys. This analytical lens complements my hands-on prototyping abilities, as demonstrated when I redesigned the user flow for a local NGO's donation portal, increasing conversion rates by 27% through intuitive micro-interactions tailored to Indian user expectations around trust-building.</w:t>
      </w:r>
    </w:p>
    <w:p>
      <w:pPr>
        <w:pStyle w:val="BodyText"/>
      </w:pPr>
      <w:r>
        <w:t xml:space="preserve">I am particularly drawn to your company's recent work on "India Digital Inclusion" initiatives. The way your team transformed complex government services into accessible mobile interfaces for non-English speakers aligns perfectly with my mission as a UX UI Designer. I've studied how your Mumbai office implemented contextual design sprints that incorporated feedback from 30+ local communities – a methodology I'm eager to contribute to and learn from firsthand. This internship isn't merely an academic requirement; it's the strategic next step in my journey to become a leader who can shape India's digital future while respecting its rich cultural fabric.</w:t>
      </w:r>
    </w:p>
    <w:p>
      <w:pPr>
        <w:pStyle w:val="BodyText"/>
      </w:pPr>
      <w:r>
        <w:rPr>
          <w:bCs/>
          <w:b/>
        </w:rPr>
        <w:t xml:space="preserve">The importance of this Internship Application Letter extends beyond personal growth – it represents my commitment to elevating Mumbai's design industry standards</w:t>
      </w:r>
      <w:r>
        <w:t xml:space="preserve">. As someone who has navigated Mumbai's vibrant yet complex urban landscape daily, I understand that great UX/UI design here must account for factors like public transport constraints, multi-language support needs, and varying internet speeds. My proposed contribution includes developing a localized pattern library for common Indian mobile scenarios (like payment confirmations during network fluctuations) – an asset I believe would benefit your Mumbai team immediately while addressing a critical gap in current industry practices.</w:t>
      </w:r>
    </w:p>
    <w:p>
      <w:pPr>
        <w:pStyle w:val="BodyText"/>
      </w:pPr>
      <w:r>
        <w:t xml:space="preserve">My academic calendar leaves me fully available from June 2024 through August 2024, with the flexibility to contribute up to 35 hours weekly. I've attached my portfolio showcasing case studies relevant to India Mumbai's context, including user research reports from local communities and responsive prototypes optimized for low-end Android devices prevalent across Maharashtra. I would welcome the opportunity to discuss how my background in culturally intelligent design can support your team's objectives during a brief interview at your convenience.</w:t>
      </w:r>
    </w:p>
    <w:p>
      <w:pPr>
        <w:pStyle w:val="BodyText"/>
      </w:pPr>
      <w:r>
        <w:t xml:space="preserve">Thank you for considering my application as I prepare to launch my career as a UX UI Designer within India Mumbai's thriving creative ecosystem. I am eager to bring my unique perspective – forged through Mumbai's streets, classrooms, and co-working spaces – to contribute meaningfully during this internship period. The prospect of learning from your esteemed team while helping shape digital experiences for millions of Indians fills me with both humility and excitement.</w:t>
      </w:r>
    </w:p>
    <w:p>
      <w:pPr>
        <w:pStyle w:val="BodyText"/>
      </w:pPr>
      <w:r>
        <w:t xml:space="preserve">Sincerely,</w:t>
      </w:r>
    </w:p>
    <w:p>
      <w:pPr>
        <w:pStyle w:val="BodyText"/>
      </w:pPr>
      <w:r>
        <w:t xml:space="preserve">Your Name</w:t>
      </w:r>
    </w:p>
    <w:p>
      <w:pPr>
        <w:pStyle w:val="BodyText"/>
      </w:pPr>
      <w:r>
        <w:t xml:space="preserve">National Institute of Design (NID), Ahmedabad</w:t>
      </w:r>
      <w:r>
        <w:br/>
      </w:r>
      <w:r>
        <w:t xml:space="preserve">Portfolio: www.yourportfolio.com/uxmumbai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2026-07-21T11:43:29Z</dcterms:created>
  <dcterms:modified xsi:type="dcterms:W3CDTF">2026-07-21T11:43:29Z</dcterms:modified>
</cp:coreProperties>
</file>

<file path=docProps/custom.xml><?xml version="1.0" encoding="utf-8"?>
<Properties xmlns="http://schemas.openxmlformats.org/officeDocument/2006/custom-properties" xmlns:vt="http://schemas.openxmlformats.org/officeDocument/2006/docPropsVTypes"/>
</file>