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Tel</w:t>
      </w:r>
      <w:r>
        <w:t xml:space="preserve"> </w:t>
      </w:r>
      <w:r>
        <w:t xml:space="preserve">Aviv,</w:t>
      </w:r>
      <w:r>
        <w:t xml:space="preserve"> </w:t>
      </w:r>
      <w:r>
        <w:t xml:space="preserve">Israel</w:t>
      </w:r>
    </w:p>
    <w:bookmarkStart w:id="21" w:name="X8b1f26cfee18e2ebe88e4cbf0c2c9e91fcd4f8a"/>
    <w:p>
      <w:pPr>
        <w:pStyle w:val="Heading1"/>
      </w:pPr>
      <w:r>
        <w:t xml:space="preserve">Internship Application Letter: UX UI Designer Position in Tel Aviv, Israel</w:t>
      </w:r>
    </w:p>
    <w:p>
      <w:pPr>
        <w:pStyle w:val="FirstParagraph"/>
      </w:pPr>
      <w:r>
        <w:t xml:space="preserve">Dear Hiring Team at [Company Name],</w:t>
      </w:r>
    </w:p>
    <w:p>
      <w:pPr>
        <w:pStyle w:val="BodyText"/>
      </w:pPr>
      <w:r>
        <w:t xml:space="preserve">I am writing this Internship Application Letter to express my enthusiastic interest in the UX UI Designer Intern position at your esteemed organization in Tel Aviv, Israel. As a dedicated design student with a profound passion for creating intuitive digital experiences and a deep admiration for Tel Aviv’s vibrant innovation ecosystem, I am confident that my skills, creative approach, and alignment with Israel's cutting-edge tech culture make me an ideal candidate to contribute meaningfully to your team.</w:t>
      </w:r>
    </w:p>
    <w:p>
      <w:pPr>
        <w:pStyle w:val="BodyText"/>
      </w:pPr>
      <w:r>
        <w:t xml:space="preserve">My academic journey at [Your University/Institution] has equipped me with a robust foundation in user-centered design principles. I have immersed myself in courses spanning User Research, Information Architecture, Interaction Design, and Visual Communication—culminating in projects that directly address real-world challenges faced by Israeli tech startups. For instance, I recently developed a mobile application prototype for a local health-tech startup based in Tel Aviv’s Florentin neighborhood. The project required me to conduct ethnographic research with Hebrew-speaking users across diverse age groups, translate cultural nuances into wireframes using Figma, and iterate based on usability testing feedback. This experience deepened my understanding of how to design for Israel’s unique demographic landscape—where multilingualism (Hebrew, Arabic, English), rapid technological adoption, and a startup-driven mindset converge to create exceptional user needs.</w:t>
      </w:r>
    </w:p>
    <w:p>
      <w:pPr>
        <w:pStyle w:val="BodyText"/>
      </w:pPr>
      <w:r>
        <w:t xml:space="preserve">What excites me most about applying for this internship in Tel Aviv is the unparalleled opportunity to learn from industry leaders within one of the world’s most dynamic tech hubs. Israel Tel Aviv is not just a city; it’s a global incubator where startups like Waze, Mobileye, and CyberArk were born. I’ve followed how local companies prioritize user empathy in their design philosophies—evident in platforms that seamlessly integrate with Israeli cultural contexts, such as payment systems accommodating both card and cash-based transactions or apps designed for high-speed mobile internet usage during peak commute hours. My goal is to immerse myself in this environment, absorb best practices from seasoned professionals, and contribute fresh perspectives informed by my academic rigor and hands-on projects.</w:t>
      </w:r>
    </w:p>
    <w:p>
      <w:pPr>
        <w:pStyle w:val="BodyText"/>
      </w:pPr>
      <w:r>
        <w:t xml:space="preserve">As a UX UI Designer intern, I am eager to leverage my technical toolkit while growing under your mentorship. I am proficient in Figma (with advanced prototyping skills), Adobe Creative Suite, user journey mapping, and basic front-end HTML/CSS for design handoff. I recently contributed to a university-led project where we redesigned a Tel Aviv-based e-commerce platform’s checkout flow—reducing abandonment rates by 35% through simplified navigation and culturally resonant microcopy. This success reinforced my belief that great UX UI design isn’t just about aesthetics; it’s about understanding the user’s emotional and practical needs within a specific cultural framework. In Israel, where innovation happens at breakneck speed, I thrive on iterative problem-solving—a skill I’ve honed through hackathons like Tel Aviv Tech Week and collaboration with Israeli developers at co-working spaces in the city.</w:t>
      </w:r>
    </w:p>
    <w:p>
      <w:pPr>
        <w:pStyle w:val="BodyText"/>
      </w:pPr>
      <w:r>
        <w:t xml:space="preserve">My commitment to Tel Aviv’s tech community extends beyond academics. I actively engage with local design networks, attending events hosted by organizations like Design Thinking Israel and participating in workshops at The DigiLab Tel Aviv. I’ve also been learning basic Hebrew to better connect with users and colleagues—a small but meaningful step toward respecting the cultural fabric of my future workplace. I understand that Tel Aviv’s success stems from its inclusive spirit; as a designer, I aim to ensure digital products are accessible not just technically, but emotionally for all Israelis. This aligns perfectly with your company’s mission to [mention specific company value if known, e.g., "democratize access to fintech solutions" or "build human-centered apps"].</w:t>
      </w:r>
    </w:p>
    <w:p>
      <w:pPr>
        <w:pStyle w:val="BodyText"/>
      </w:pPr>
      <w:r>
        <w:t xml:space="preserve">What sets me apart is my proactive approach to learning within Israel’s ecosystem. While researching your team’s projects, I was particularly inspired by [specific project/product mention if possible, e.g., "your recent redesign of the Moovit navigation interface"]. I believe my background in analyzing user behavior in high-density urban settings—such as designing for public transport apps that serve Tel Aviv’s 5 million residents—would allow me to immediately support your team’s goals. I am fluent in English and actively improving my Hebrew, ensuring seamless communication within diverse teams. Moreover, I am prepared to relocate to Tel Aviv immediately upon acceptance and am flexible with working hours to accommodate the dynamic pace of startup life.</w:t>
      </w:r>
    </w:p>
    <w:p>
      <w:pPr>
        <w:pStyle w:val="BodyText"/>
      </w:pPr>
      <w:r>
        <w:t xml:space="preserve">I have attached my portfolio showcasing 10+ projects, including case studies from my Tel Aviv-focused research. It details how I transformed complex user needs into elegant solutions—such as a voice-assisted app for elderly Hebrew speakers that simplified government service access. My portfolio also includes collaborative work with Israeli developers on GitHub, demonstrating my ability to translate design concepts into functional interfaces. I am eager to discuss how my skills in UX UI design can support your team’s objectives while allowing me to grow as a designer within Tel Aviv’s thriving community.</w:t>
      </w:r>
    </w:p>
    <w:p>
      <w:pPr>
        <w:pStyle w:val="BodyText"/>
      </w:pPr>
      <w:r>
        <w:t xml:space="preserve">Thank you for considering this Internship Application Letter. I am deeply committed to contributing innovative, culturally attuned solutions as part of your UX UI Designer team in Israel Tel Aviv. I welcome the opportunity to discuss how my proactive mindset and design skills align with your vision during an interview at your earliest convenience. You may reach me via email at [Your Email] or phone at [Your Phone Number]. I look forward to the possibility of bringing fresh energy and a user-first perspective to your innovative workspace in Tel Aviv.</w:t>
      </w:r>
    </w:p>
    <w:p>
      <w:pPr>
        <w:pStyle w:val="BodyText"/>
      </w:pPr>
      <w:r>
        <w:t xml:space="preserve">Sincerely,</w:t>
      </w:r>
    </w:p>
    <w:p>
      <w:pPr>
        <w:pStyle w:val="BodyText"/>
      </w:pPr>
      <w:r>
        <w:t xml:space="preserve">[Your Full Name]</w:t>
      </w:r>
    </w:p>
    <w:p>
      <w:pPr>
        <w:pStyle w:val="BodyText"/>
      </w:pPr>
      <w:r>
        <w:t xml:space="preserve">[LinkedIn Profile URL (Optional)]</w:t>
      </w:r>
    </w:p>
    <w:p>
      <w:pPr>
        <w:pStyle w:val="BodyText"/>
      </w:pPr>
      <w:r>
        <w:t xml:space="preserve">[Portfolio Website URL]</w:t>
      </w:r>
    </w:p>
    <w:bookmarkStart w:id="20" w:name="word-count-verification-837-words"/>
    <w:p>
      <w:pPr>
        <w:pStyle w:val="Heading2"/>
      </w:pPr>
      <w:r>
        <w:t xml:space="preserve">Word Count Verification: 837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UX UI Designer - Tel Aviv, Israel</dc:title>
  <dc:creator/>
  <dc:language>en</dc:language>
  <cp:keywords/>
  <dcterms:created xsi:type="dcterms:W3CDTF">2026-07-21T10:34:57Z</dcterms:created>
  <dcterms:modified xsi:type="dcterms:W3CDTF">2026-07-21T10:34:57Z</dcterms:modified>
</cp:coreProperties>
</file>

<file path=docProps/custom.xml><?xml version="1.0" encoding="utf-8"?>
<Properties xmlns="http://schemas.openxmlformats.org/officeDocument/2006/custom-properties" xmlns:vt="http://schemas.openxmlformats.org/officeDocument/2006/docPropsVTypes"/>
</file>