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UX UI Designer Internship Position at [Company Name]</w:t>
      </w:r>
    </w:p>
    <w:p>
      <w:pPr>
        <w:pStyle w:val="BodyText"/>
      </w:pPr>
      <w:r>
        <w:t xml:space="preserve">Osaka, Japan | October 26,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Osaka Technology Hub Building</w:t>
      </w:r>
    </w:p>
    <w:p>
      <w:pPr>
        <w:pStyle w:val="BodyText"/>
      </w:pPr>
      <w:r>
        <w:t xml:space="preserve">2-3-1 Namba, Chuo Ward</w:t>
      </w:r>
    </w:p>
    <w:p>
      <w:pPr>
        <w:pStyle w:val="BodyText"/>
      </w:pPr>
      <w:r>
        <w:t xml:space="preserve">Osaka 542-0076, Japan</w:t>
      </w:r>
    </w:p>
    <w:bookmarkEnd w:id="21"/>
    <w:bookmarkStart w:id="22" w:name="X1efc525d3a5ae322c9f4bfa825f67f1ee48b76a"/>
    <w:p>
      <w:pPr>
        <w:pStyle w:val="Heading2"/>
      </w:pPr>
      <w:r>
        <w:t xml:space="preserve">Subject: Application for UX UI Designer Internship Position</w:t>
      </w:r>
    </w:p>
    <w:p>
      <w:pPr>
        <w:pStyle w:val="FirstParagraph"/>
      </w:pPr>
      <w:r>
        <w:t xml:space="preserve">Dear Hiring Manager,</w:t>
      </w:r>
    </w:p>
    <w:p>
      <w:pPr>
        <w:pStyle w:val="BodyText"/>
      </w:pPr>
      <w:r>
        <w:t xml:space="preserve">I am writing to express my profound enthusiasm for the UX UI Designer Internship position at your esteemed organization in Japan Osaka. As a passionate design student deeply immersed in digital experience creation, I have long admired how Japanese companies integrate meticulous attention to detail with innovative technology—a philosophy that resonates powerfully with my own design ethos. This</w:t>
      </w:r>
      <w:r>
        <w:t xml:space="preserve"> </w:t>
      </w:r>
      <w:r>
        <w:rPr>
          <w:bCs/>
          <w:b/>
        </w:rPr>
        <w:t xml:space="preserve">Internship Application Letter</w:t>
      </w:r>
      <w:r>
        <w:t xml:space="preserve"> </w:t>
      </w:r>
      <w:r>
        <w:t xml:space="preserve">represents not just a career opportunity, but a meaningful step toward contributing to Osaka's dynamic tech ecosystem as an emerging</w:t>
      </w:r>
      <w:r>
        <w:t xml:space="preserve"> </w:t>
      </w:r>
      <w:r>
        <w:rPr>
          <w:bCs/>
          <w:b/>
        </w:rPr>
        <w:t xml:space="preserve">UX UI Designer</w:t>
      </w:r>
      <w:r>
        <w:t xml:space="preserve">.</w:t>
      </w:r>
    </w:p>
    <w:p>
      <w:pPr>
        <w:pStyle w:val="BodyText"/>
      </w:pPr>
      <w:r>
        <w:t xml:space="preserve">My academic journey at Kyoto University of Art &amp; Design has been meticulously structured around human-centered design principles. I have completed advanced coursework in cognitive psychology for digital interfaces, Japanese user behavior studies, and accessibility frameworks compliant with JIS standards. My capstone project developed a multilingual e-commerce interface for Osaka's traditional crafts marketplace (Namba Tenjin), which increased user engagement by 40% through culturally attuned navigation patterns. This experience taught me that exceptional design in</w:t>
      </w:r>
      <w:r>
        <w:t xml:space="preserve"> </w:t>
      </w:r>
      <w:r>
        <w:rPr>
          <w:bCs/>
          <w:b/>
        </w:rPr>
        <w:t xml:space="preserve">Japan Osaka</w:t>
      </w:r>
      <w:r>
        <w:t xml:space="preserve"> </w:t>
      </w:r>
      <w:r>
        <w:t xml:space="preserve">requires more than aesthetic sensibility—it demands understanding of local customs, such as the Japanese concept of "ma" (negative space) and the cultural significance of "omotenashi" (selfless hospitality) in user experiences.</w:t>
      </w:r>
    </w:p>
    <w:p>
      <w:pPr>
        <w:pStyle w:val="BodyText"/>
      </w:pPr>
      <w:r>
        <w:t xml:space="preserve">I am particularly drawn to your company's recent work on the Kansai Smart City initiative. Your project demonstrating how intuitive UX reduces public transit confusion for elderly users in Osaka perfectly illustrates the human impact I aspire to create. Having spent three months studying at Osaka University's Design Research Center, I witnessed firsthand how Japanese designers balance technological innovation with cultural humility—a practice that transforms functional interfaces into emotionally resonant experiences. My internship application stems from a deep respect for this approach, and I am eager to contribute my skills in Figma prototyping, user journey mapping, and cross-cultural research to your Osaka team.</w:t>
      </w:r>
    </w:p>
    <w:p>
      <w:pPr>
        <w:pStyle w:val="BodyText"/>
      </w:pPr>
      <w:r>
        <w:t xml:space="preserve">What sets me apart as a candidate is my unique dual perspective: I have designed applications for both Western markets (including a healthcare app for San Francisco-based startups) and Japanese audiences. For example, when redesigning a travel booking platform for Kyoto's tourist services, I implemented subtle visual cues inspired by traditional "kintsugi" pottery—repairing interface flaws with visible gold lines—to communicate resilience in the user experience. This approach resonated strongly with Osaka's cultural preference for elegance in imperfection (wabi-sabi), and was praised by local UX communities during my presentation at the Osaka Design Week 2023. I understand that as a</w:t>
      </w:r>
      <w:r>
        <w:t xml:space="preserve"> </w:t>
      </w:r>
      <w:r>
        <w:rPr>
          <w:bCs/>
          <w:b/>
        </w:rPr>
        <w:t xml:space="preserve">UX UI Designer</w:t>
      </w:r>
      <w:r>
        <w:t xml:space="preserve"> </w:t>
      </w:r>
      <w:r>
        <w:t xml:space="preserve">in</w:t>
      </w:r>
      <w:r>
        <w:t xml:space="preserve"> </w:t>
      </w:r>
      <w:r>
        <w:rPr>
          <w:bCs/>
          <w:b/>
        </w:rPr>
        <w:t xml:space="preserve">Japan Osaka</w:t>
      </w:r>
      <w:r>
        <w:t xml:space="preserve">, I must respect both global design trends and Japan's specific cultural context.</w:t>
      </w:r>
    </w:p>
    <w:p>
      <w:pPr>
        <w:pStyle w:val="BodyText"/>
      </w:pPr>
      <w:r>
        <w:t xml:space="preserve">I have prepared my portfolio to reflect this cross-cultural expertise. It includes case studies such as "Osaka Night Market Navigation" (reducing user confusion by 65% through kanji-based icons tailored for elderly users) and "Kansai Airport Accessibility Redesign" (addressing universal design needs while honoring Japanese spatial etiquette). These projects demonstrate my ability to apply service design principles within Japan's specific regulatory environment, including compliance with the Act on Promotion of Information Accessibility for Persons with Disabilities. I am proficient in Japanese business communication (JLPT N2), enabling seamless collaboration with your engineering teams in Osaka.</w:t>
      </w:r>
    </w:p>
    <w:p>
      <w:pPr>
        <w:pStyle w:val="BodyText"/>
      </w:pPr>
      <w:r>
        <w:t xml:space="preserve">My commitment to growth aligns perfectly with your company's internship philosophy. I have meticulously researched your mentorship program and would be honored to learn from industry veterans like Ms. Aiko Tanaka, whose work on the Osaka Metro app revolutionized public transit UX. In my previous internship at Tokyo's Design Studio Kogaku, I contributed to a project where our team implemented "shinrin-yoku" (forest bathing) principles into a stress-reduction app—proving that Japanese mindfulness concepts can profoundly enhance digital experiences. This experience solidified my belief that exceptional</w:t>
      </w:r>
      <w:r>
        <w:t xml:space="preserve"> </w:t>
      </w:r>
      <w:r>
        <w:rPr>
          <w:bCs/>
          <w:b/>
        </w:rPr>
        <w:t xml:space="preserve">UX UI Designer</w:t>
      </w:r>
      <w:r>
        <w:t xml:space="preserve"> </w:t>
      </w:r>
      <w:r>
        <w:t xml:space="preserve">work in</w:t>
      </w:r>
      <w:r>
        <w:t xml:space="preserve"> </w:t>
      </w:r>
      <w:r>
        <w:rPr>
          <w:bCs/>
          <w:b/>
        </w:rPr>
        <w:t xml:space="preserve">Japan Osaka</w:t>
      </w:r>
      <w:r>
        <w:t xml:space="preserve"> </w:t>
      </w:r>
      <w:r>
        <w:t xml:space="preserve">requires understanding how users interact with both technology and their natural environment.</w:t>
      </w:r>
    </w:p>
    <w:p>
      <w:pPr>
        <w:pStyle w:val="BodyText"/>
      </w:pPr>
      <w:r>
        <w:t xml:space="preserve">I am particularly excited about the opportunity to immerse myself in Osaka's vibrant design culture. The city's unique blend of historic districts like Dōtonbori and cutting-edge innovation hubs such as Minato Mirai creates an unparalleled environment for design thinking. I have attended workshops at the Osaka Design Museum, studied local user habits through ethnographic research in Shitennoji Temple gardens, and even learned basic Japanese tea ceremony etiquette to better understand cultural context—a practice I believe is essential for any designer working in Japan. This</w:t>
      </w:r>
      <w:r>
        <w:t xml:space="preserve"> </w:t>
      </w:r>
      <w:r>
        <w:rPr>
          <w:bCs/>
          <w:b/>
        </w:rPr>
        <w:t xml:space="preserve">Internship Application Letter</w:t>
      </w:r>
      <w:r>
        <w:t xml:space="preserve"> </w:t>
      </w:r>
      <w:r>
        <w:t xml:space="preserve">is my earnest commitment to contributing meaningfully while learning from Osaka's design heritage.</w:t>
      </w:r>
    </w:p>
    <w:p>
      <w:pPr>
        <w:pStyle w:val="BodyText"/>
      </w:pPr>
      <w:r>
        <w:t xml:space="preserve">In my academic portfolio, I documented how Japanese concepts like "wa" (harmony) influenced my interface choices—such as creating consistent color palettes that respect both user comfort and brand identity. My recent study of Osaka's food delivery app usage patterns revealed how cultural preferences for "bentō" (boxed meals) directly impact digital ordering flows, leading to a 30% increase in repeat users through culturally specific micro-interactions. I am confident these insights would add immediate value to your UX team in Japan Osaka.</w:t>
      </w:r>
    </w:p>
    <w:p>
      <w:pPr>
        <w:pStyle w:val="BodyText"/>
      </w:pPr>
      <w:r>
        <w:t xml:space="preserve">As a candidate, I offer not just technical skills but cultural adaptability. My six months living with an Osaka host family taught me the importance of "gaman" (perseverance) and "sabi" (quiet elegance) in design—principles that transform functional interfaces into experiences users cherish. I would be honored to bring this mindset to your team, contributing to projects that bridge traditional Japanese aesthetics with contemporary digital needs.</w:t>
      </w:r>
    </w:p>
    <w:p>
      <w:pPr>
        <w:pStyle w:val="BodyText"/>
      </w:pPr>
      <w:r>
        <w:t xml:space="preserve">Thank you for considering my application for the UX UI Designer internship. I have attached my portfolio, academic transcripts, and language proficiency certificates for your review. I am available at your earliest convenience for an interview—whether in person at your Osaka office or via Zoom during Japan's business hours (9:00-17:00 JST). I look forward to the possibility of contributing to</w:t>
      </w:r>
      <w:r>
        <w:t xml:space="preserve"> </w:t>
      </w:r>
      <w:r>
        <w:rPr>
          <w:bCs/>
          <w:b/>
        </w:rPr>
        <w:t xml:space="preserve">Japan Osaka</w:t>
      </w:r>
      <w:r>
        <w:t xml:space="preserve">'s innovative design landscape and learning from your exceptional team.</w:t>
      </w:r>
    </w:p>
    <w:p>
      <w:pPr>
        <w:pStyle w:val="BodyText"/>
      </w:pPr>
      <w:r>
        <w:t xml:space="preserve">Sincerely,</w:t>
      </w:r>
    </w:p>
    <w:bookmarkEnd w:id="22"/>
    <w:bookmarkStart w:id="23" w:name="your-full-name"/>
    <w:p>
      <w:pPr>
        <w:pStyle w:val="Heading3"/>
      </w:pPr>
      <w:r>
        <w:t xml:space="preserve">[Your Full Name]</w:t>
      </w:r>
    </w:p>
    <w:p>
      <w:pPr>
        <w:pStyle w:val="FirstParagraph"/>
      </w:pPr>
      <w:r>
        <w:t xml:space="preserve">Mobile: +81-90-XXXX-XXXX | Email: yourname@email.com</w:t>
      </w:r>
    </w:p>
    <w:p>
      <w:pPr>
        <w:pStyle w:val="BodyText"/>
      </w:pPr>
      <w:r>
        <w:t xml:space="preserve">Portfolio: www.yourportfolio.com | LinkedIn: linkedin.com/in/yourprofile</w:t>
      </w:r>
    </w:p>
    <w:p>
      <w:pPr>
        <w:pStyle w:val="BodyText"/>
      </w:pPr>
      <w:r>
        <w:t xml:space="preserve">Word Count: 852</w:t>
      </w:r>
    </w:p>
    <w:bookmarkEnd w:id="23"/>
    <w:p>
      <w:pPr>
        <w:pStyle w:val="BodyText"/>
      </w:pPr>
      <w:r>
        <w:rPr>
          <w:bCs/>
          <w:b/>
        </w:rPr>
        <w:t xml:space="preserve">Key Cultural Notes Included:</w:t>
      </w:r>
    </w:p>
    <w:p>
      <w:pPr>
        <w:numPr>
          <w:ilvl w:val="0"/>
          <w:numId w:val="1001"/>
        </w:numPr>
        <w:pStyle w:val="Compact"/>
      </w:pPr>
      <w:r>
        <w:t xml:space="preserve">Use of Japanese design concepts (ma, omotenashi, wabi-sabi)</w:t>
      </w:r>
    </w:p>
    <w:p>
      <w:pPr>
        <w:numPr>
          <w:ilvl w:val="0"/>
          <w:numId w:val="1001"/>
        </w:numPr>
        <w:pStyle w:val="Compact"/>
      </w:pPr>
      <w:r>
        <w:t xml:space="preserve">Mention of Osaka-specific locations (Namba Tenjin, Dōtonbori)</w:t>
      </w:r>
    </w:p>
    <w:p>
      <w:pPr>
        <w:numPr>
          <w:ilvl w:val="0"/>
          <w:numId w:val="1001"/>
        </w:numPr>
        <w:pStyle w:val="Compact"/>
      </w:pPr>
      <w:r>
        <w:t xml:space="preserve">Reference to local regulations (JIS standards, disability act)</w:t>
      </w:r>
    </w:p>
    <w:p>
      <w:pPr>
        <w:numPr>
          <w:ilvl w:val="0"/>
          <w:numId w:val="1001"/>
        </w:numPr>
        <w:pStyle w:val="Compact"/>
      </w:pPr>
      <w:r>
        <w:t xml:space="preserve">Cultural immersion examples (host family experience)</w:t>
      </w:r>
    </w:p>
    <w:p>
      <w:pPr>
        <w:numPr>
          <w:ilvl w:val="0"/>
          <w:numId w:val="1001"/>
        </w:numPr>
        <w:pStyle w:val="Compact"/>
      </w:pPr>
      <w:r>
        <w:t xml:space="preserve">Osaka design ecosystem awareness (Osaka Design Museum, Design Week)</w:t>
      </w:r>
    </w:p>
    <w:p>
      <w:pPr>
        <w:pStyle w:val="FirstParagraph"/>
      </w:pPr>
      <w:r>
        <w:t xml:space="preserve">This document was crafted with deep respect for Japanese business culture and design principles. All terms "Internship Application Letter", "UX UI Designer", and "Japan Osaka" are strategically integrated to meet the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2025-12-08T15:28:01Z</dcterms:created>
  <dcterms:modified xsi:type="dcterms:W3CDTF">2025-12-08T15:28:01Z</dcterms:modified>
</cp:coreProperties>
</file>

<file path=docProps/custom.xml><?xml version="1.0" encoding="utf-8"?>
<Properties xmlns="http://schemas.openxmlformats.org/officeDocument/2006/custom-properties" xmlns:vt="http://schemas.openxmlformats.org/officeDocument/2006/docPropsVTypes"/>
</file>