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Position</w:t>
      </w:r>
    </w:p>
    <w:bookmarkStart w:id="20" w:name="X22ca1b3b7a1e05311d277a70604d1ecd9241e90"/>
    <w:p>
      <w:pPr>
        <w:pStyle w:val="Heading1"/>
      </w:pPr>
      <w:r>
        <w:t xml:space="preserve">Internship Application Letter for UX UI Designer Position</w:t>
      </w:r>
    </w:p>
    <w:p>
      <w:pPr>
        <w:pStyle w:val="FirstParagraph"/>
      </w:pPr>
      <w:r>
        <w:t xml:space="preserve">Thiri Aye Myint</w:t>
      </w:r>
    </w:p>
    <w:p>
      <w:pPr>
        <w:pStyle w:val="BodyText"/>
      </w:pPr>
      <w:r>
        <w:t xml:space="preserve">259-6, Yangon Street No. 12, Mingalar Taung Nyunt Township</w:t>
      </w:r>
    </w:p>
    <w:p>
      <w:pPr>
        <w:pStyle w:val="BodyText"/>
      </w:pPr>
      <w:r>
        <w:t xml:space="preserve">Yangon, Myanmar</w:t>
      </w:r>
    </w:p>
    <w:p>
      <w:pPr>
        <w:pStyle w:val="BodyText"/>
      </w:pPr>
      <w:r>
        <w:t xml:space="preserve">Email: thiri.aye.myint@gmail.com | Phone: +95 9 789 012345</w:t>
      </w:r>
    </w:p>
    <w:p>
      <w:pPr>
        <w:pStyle w:val="BodyText"/>
      </w:pPr>
      <w:r>
        <w:t xml:space="preserve">Date: October 26, 2023</w:t>
      </w:r>
    </w:p>
    <w:p>
      <w:pPr>
        <w:pStyle w:val="BodyText"/>
      </w:pPr>
      <w:r>
        <w:t xml:space="preserve">Dear Hiring Manager,</w:t>
      </w:r>
    </w:p>
    <w:p>
      <w:pPr>
        <w:pStyle w:val="BodyText"/>
      </w:pPr>
      <w:r>
        <w:t xml:space="preserve">I am writing to express my enthusiastic interest in the UX UI Designer Internship position at your esteemed organization in Myanmar Yangon, as advertised on LinkedIn. As a dedicated and creative design student at Yangon University of Economics, I have meticulously developed skills that align with your team's vision for innovative digital experiences. This</w:t>
      </w:r>
      <w:r>
        <w:t xml:space="preserve"> </w:t>
      </w:r>
      <w:r>
        <w:rPr>
          <w:bCs/>
          <w:b/>
        </w:rPr>
        <w:t xml:space="preserve">Internship Application Letter</w:t>
      </w:r>
      <w:r>
        <w:t xml:space="preserve"> </w:t>
      </w:r>
      <w:r>
        <w:t xml:space="preserve">serves as my formal submission to join your pioneering efforts in shaping the future of user-centered design within Myanmar's rapidly evolving tech landscape.</w:t>
      </w:r>
    </w:p>
    <w:p>
      <w:pPr>
        <w:pStyle w:val="BodyText"/>
      </w:pPr>
      <w:r>
        <w:t xml:space="preserve">My passion for digital design began during my first-year web development course when I created a mobile interface for a local Yangon-based NGO helping rural farmers. Witnessing how intuitive design could transform access to agricultural information deeply resonated with me. This experience crystallized my commitment to becoming a</w:t>
      </w:r>
      <w:r>
        <w:t xml:space="preserve"> </w:t>
      </w:r>
      <w:r>
        <w:rPr>
          <w:bCs/>
          <w:b/>
        </w:rPr>
        <w:t xml:space="preserve">UX UI Designer</w:t>
      </w:r>
      <w:r>
        <w:t xml:space="preserve"> </w:t>
      </w:r>
      <w:r>
        <w:t xml:space="preserve">who creates solutions that bridge technology and community needs across Myanmar's diverse cultural contexts. I am particularly drawn to your company's work on the "Myanmar Digital Health Platform," which demonstrates your dedication to creating accessible digital experiences for all citizens in Yangon and beyond.</w:t>
      </w:r>
    </w:p>
    <w:p>
      <w:pPr>
        <w:pStyle w:val="BodyText"/>
      </w:pPr>
      <w:r>
        <w:t xml:space="preserve">Throughout my academic journey, I have focused on developing both technical proficiency and cultural empathy essential for effective design in Myanmar Yangon. My coursework includes advanced studies in User Research Methods (specializing in Burmese language accessibility), Figma prototyping, and Interaction Design Principles tailored to Southeast Asian user behaviors. For my capstone project, I conducted ethnographic research across three Yangon districts—Latha, Bahan, and Sanchaung—to design a simplified mobile banking interface for elderly users. This project required navigating complex cultural nuances: understanding generational differences in technology adoption, accommodating Burmese script's unique reading patterns (left-to-right with distinct character spacing), and considering limited smartphone data access common in Yangon neighborhoods outside the central business districts. The resulting prototype reduced user task completion time by 42% in our field tests—a metric your team's recent case studies have emphasized as crucial for Myanmar's digital inclusion efforts.</w:t>
      </w:r>
    </w:p>
    <w:p>
      <w:pPr>
        <w:pStyle w:val="BodyText"/>
      </w:pPr>
      <w:r>
        <w:t xml:space="preserve">What excites me most about this opportunity is the chance to contribute to a design ecosystem that actively shapes Myanmar Yangon's digital identity. Having observed how local startups like "Myanmara" and "Layz" have successfully launched culturally resonant apps, I'm eager to learn from your team's approach to balancing international design standards with uniquely Burmese user expectations. I've closely followed your recent redesign of the "Yangon Transport App," particularly how your team incorporated visual motifs from traditional Burmese art into the UI—this thoughtful cultural integration exemplifies the kind of meaningful work I aspire to create. In Myanmar Yangon, where 87% of internet users access services via mobile (as reported by Myanmar ICT Association), creating responsive interfaces that respect local navigation patterns isn't just best practice—it's essential for user adoption.</w:t>
      </w:r>
    </w:p>
    <w:p>
      <w:pPr>
        <w:pStyle w:val="BodyText"/>
      </w:pPr>
      <w:r>
        <w:t xml:space="preserve">My practical experience extends beyond academic projects. I've served as a volunteer UX consultant for "Kanbawza," a Yangon-based social enterprise providing digital literacy training to women in Hlaingthaya township. There, I redesigned their training materials using visual storytelling techniques that accommodated varying English proficiency levels—a skill directly transferable to designing inclusive apps for Myanmar's multilingual population. Additionally, I contributed to the "Myanmar Student Tech Hub" project by creating a Figma design system with color palettes reflecting Myanmar's cultural heritage (using traditional hues like "Myanmar Gold" #D4AF37 and "Shwe Yoke" #B28D5A), which has been adopted by six local student-led startups. These experiences taught me the importance of designing not just for functionality, but for emotional resonance within Myanmar's social fabric.</w:t>
      </w:r>
    </w:p>
    <w:p>
      <w:pPr>
        <w:pStyle w:val="BodyText"/>
      </w:pPr>
      <w:r>
        <w:t xml:space="preserve">I understand that as a UX UI Designer intern in Myanmar Yangon, success requires more than technical skills—it demands cultural intelligence. That's why I've immersed myself in understanding our local context: I regularly attend "Design Thinking for Southeast Asia" meetups at the Yangon Innovation Center, study Burmese user behavior through the work of researchers like Dr. Tin Htut (University of Yangon), and even took a short course on Buddhist philosophy to better grasp how spiritual values influence technology adoption in Myanmar. I've observed that successful UX in Yangon often incorporates elements like "harmony" (balancing business needs with community impact) and "respect" (through thoughtful visual hierarchies that honor local social structures)—principles your company embodies in your recent award-winning project for the Yangon City Development Committee.</w:t>
      </w:r>
    </w:p>
    <w:p>
      <w:pPr>
        <w:pStyle w:val="BodyText"/>
      </w:pPr>
      <w:r>
        <w:t xml:space="preserve">What I offer is a unique blend of technical readiness and cultural curiosity. I've mastered industry-standard tools (Figma, Adobe XD, Sketch) with a focus on creating designs that work within Myanmar's infrastructure realities—such as optimizing for slower network speeds common in Yangon outside downtown areas. More importantly, I bring genuine commitment to building digital experiences that serve Myanmar's people. My portfolio (available at thiri-aye.myportfolio.com) features projects like "Tatmadaw" (a simplified health information app for rural clinics) and "Yangon Food Finder" (with Burmese-language voice navigation), both designed with input from Yangon-based community leaders. I'm particularly proud of how our team integrated the concept of "hlaing" (harmony) into the Food Finder interface, making it feel culturally familiar while delivering modern functionality.</w:t>
      </w:r>
    </w:p>
    <w:p>
      <w:pPr>
        <w:pStyle w:val="BodyText"/>
      </w:pPr>
      <w:r>
        <w:t xml:space="preserve">Myanmar Yangon stands at a pivotal moment in its digital transformation—where thoughtful design decisions can empower millions. I'm eager to contribute my skills in user research, prototyping, and cultural contextualization to your team while learning from your expertise. As a local designer deeply connected to Yangon's community dynamics, I understand that the most successful UX UI solutions here aren't just visually appealing—they must align with Myanmar's social rhythm and practical realities. I'm confident that my proactive approach to understanding user needs in our local context, combined with my technical foundation, positions me to add immediate value during this</w:t>
      </w:r>
      <w:r>
        <w:t xml:space="preserve"> </w:t>
      </w:r>
      <w:r>
        <w:rPr>
          <w:bCs/>
          <w:b/>
        </w:rPr>
        <w:t xml:space="preserve">Internship Application Letter</w:t>
      </w:r>
      <w:r>
        <w:t xml:space="preserve"> </w:t>
      </w:r>
      <w:r>
        <w:t xml:space="preserve">process.</w:t>
      </w:r>
    </w:p>
    <w:p>
      <w:pPr>
        <w:pStyle w:val="BodyText"/>
      </w:pPr>
      <w:r>
        <w:t xml:space="preserve">I would be honored to discuss how my background in cultural UX design aligns with your team's goals. Thank you for considering my application for the UX UI Designer internship in Myanmar Yangon. I've attached my portfolio and academic transcript for your review, and I'm available for an interview at your earliest convenience. I look forward to contributing to your mission of creating meaningful digital experiences that truly serve Myanmar's people.</w:t>
      </w:r>
    </w:p>
    <w:p>
      <w:pPr>
        <w:pStyle w:val="BodyText"/>
      </w:pPr>
      <w:r>
        <w:t xml:space="preserve">Sincerely,</w:t>
      </w:r>
    </w:p>
    <w:p>
      <w:pPr>
        <w:pStyle w:val="BodyText"/>
      </w:pPr>
      <w:r>
        <w:t xml:space="preserve">Thiri Aye Myint</w:t>
      </w:r>
    </w:p>
    <w:p>
      <w:pPr>
        <w:pStyle w:val="BodyText"/>
      </w:pPr>
      <w:r>
        <w:t xml:space="preserve">Yangon University of Economics, B.A. in Digital Design (Expected Graduation: May 2024)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UX UI Designer Position</dc:title>
  <dc:creator/>
  <dc:language>en</dc:language>
  <cp:keywords/>
  <dcterms:created xsi:type="dcterms:W3CDTF">2025-12-08T14:41:39Z</dcterms:created>
  <dcterms:modified xsi:type="dcterms:W3CDTF">2025-12-08T14:41:39Z</dcterms:modified>
</cp:coreProperties>
</file>

<file path=docProps/custom.xml><?xml version="1.0" encoding="utf-8"?>
<Properties xmlns="http://schemas.openxmlformats.org/officeDocument/2006/custom-properties" xmlns:vt="http://schemas.openxmlformats.org/officeDocument/2006/docPropsVTypes"/>
</file>