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uxui-designer-intern"/>
    <w:p>
      <w:pPr>
        <w:pStyle w:val="Heading2"/>
      </w:pPr>
      <w:r>
        <w:t xml:space="preserve">For the Position of UX/UI Designer Intern</w:t>
      </w:r>
    </w:p>
    <w:p>
      <w:pPr>
        <w:pStyle w:val="FirstParagraph"/>
      </w:pPr>
      <w:r>
        <w:t xml:space="preserve">Submitted for Opportunities in Dakar, Senegal</w:t>
      </w:r>
    </w:p>
    <w:bookmarkEnd w:id="20"/>
    <w:bookmarkEnd w:id="21"/>
    <w:p>
      <w:pPr>
        <w:pStyle w:val="BodyText"/>
      </w:pPr>
      <w:r>
        <w:t xml:space="preserve">Dear Hiring Manager,</w:t>
      </w:r>
    </w:p>
    <w:p>
      <w:pPr>
        <w:pStyle w:val="BodyText"/>
      </w:pPr>
      <w:r>
        <w:t xml:space="preserve">With profound enthusiasm, I submit my application for the UX/UI Designer Intern position at your esteemed organization in Dakar, Senegal. As a dedicated design student deeply invested in creating digital experiences that resonate with diverse cultural contexts, I am eager to contribute my skills to Senegal's burgeoning tech ecosystem. This</w:t>
      </w:r>
      <w:r>
        <w:t xml:space="preserve"> </w:t>
      </w:r>
      <w:r>
        <w:rPr>
          <w:bCs/>
          <w:b/>
        </w:rPr>
        <w:t xml:space="preserve">Internship Application Letter</w:t>
      </w:r>
      <w:r>
        <w:t xml:space="preserve"> </w:t>
      </w:r>
      <w:r>
        <w:t xml:space="preserve">articulates not only my technical capabilities but also my commitment to understanding and designing for the unique needs of users across Dakar and the broader West African region.</w:t>
      </w:r>
    </w:p>
    <w:p>
      <w:pPr>
        <w:pStyle w:val="BodyText"/>
      </w:pPr>
      <w:r>
        <w:t xml:space="preserve">Dakar stands at an exhilarating inflection point in its digital transformation journey. As Senegal's capital and a regional hub for innovation, Dakar is witnessing unprecedented growth in mobile-first solutions, fintech startups, and e-commerce platforms tailored to local communities. I am particularly inspired by initiatives like the Dakar Digital City project and TechHub Senegal that foster an ecosystem where thoughtful design directly impacts economic inclusion. My academic focus on human-centered design principles aligns precisely with this mission—designing interfaces that are not just visually compelling but deeply functional within Senegal's socio-technological landscape. This is why I am eager to apply for a</w:t>
      </w:r>
      <w:r>
        <w:t xml:space="preserve"> </w:t>
      </w:r>
      <w:r>
        <w:rPr>
          <w:bCs/>
          <w:b/>
        </w:rPr>
        <w:t xml:space="preserve">UX UI Designer</w:t>
      </w:r>
      <w:r>
        <w:t xml:space="preserve"> </w:t>
      </w:r>
      <w:r>
        <w:t xml:space="preserve">internship specifically in</w:t>
      </w:r>
      <w:r>
        <w:t xml:space="preserve"> </w:t>
      </w:r>
      <w:r>
        <w:rPr>
          <w:bCs/>
          <w:b/>
        </w:rPr>
        <w:t xml:space="preserve">Sengal Dakar</w:t>
      </w:r>
      <w:r>
        <w:t xml:space="preserve">, where I can learn from industry leaders while contributing to solutions that empower local users.</w:t>
      </w:r>
    </w:p>
    <w:p>
      <w:pPr>
        <w:pStyle w:val="BodyText"/>
      </w:pPr>
      <w:r>
        <w:t xml:space="preserve">In my undergraduate studies at [Your University], I developed a robust foundation in user research, wireframing, prototyping, and usability testing. My capstone project focused on redesigning a Senegalese agricultural marketplace app to improve accessibility for rural farmers with limited smartphone literacy. Through field interviews conducted via local university partners in Dakar's Thies region, I uncovered critical insights: many users preferred voice navigation over text due to varying literacy levels, and color contrast needed optimization for bright outdoor usage. Using Figma, I iterated on a mobile-first interface that prioritized icon-based navigation and offline functionality—features now being piloted by a Dakar-based social enterprise. This project crystallized my understanding that effective</w:t>
      </w:r>
      <w:r>
        <w:t xml:space="preserve"> </w:t>
      </w:r>
      <w:r>
        <w:rPr>
          <w:bCs/>
          <w:b/>
        </w:rPr>
        <w:t xml:space="preserve">UX UI Designer</w:t>
      </w:r>
      <w:r>
        <w:t xml:space="preserve"> </w:t>
      </w:r>
      <w:r>
        <w:t xml:space="preserve">work in</w:t>
      </w:r>
      <w:r>
        <w:t xml:space="preserve"> </w:t>
      </w:r>
      <w:r>
        <w:rPr>
          <w:bCs/>
          <w:b/>
        </w:rPr>
        <w:t xml:space="preserve">Sengal Dakar</w:t>
      </w:r>
      <w:r>
        <w:t xml:space="preserve"> </w:t>
      </w:r>
      <w:r>
        <w:t xml:space="preserve">requires empathy for local contexts, not just global design trends.</w:t>
      </w:r>
    </w:p>
    <w:p>
      <w:pPr>
        <w:pStyle w:val="BodyText"/>
      </w:pPr>
      <w:r>
        <w:t xml:space="preserve">I recognize that successful UX/UI design in Senegal must navigate unique challenges: high mobile data costs necessitating lightweight interfaces; multilingual needs spanning French, Wolof, Pulaar, and Serer; and varying levels of digital familiarity across demographics. My proficiency with tools like Figma, Adobe XD, and user analytics platforms (Google Analytics 4) positions me to address these considerations. However, what truly sets me apart is my commitment to co-designing with communities rather than imposing external solutions. During a volunteer stint at the Dakar Innovation Lab last summer, I assisted local designers in adapting a health information dashboard for maternal care clinics—learning how incorporating feedback from community health workers resulted in 40% higher user retention. This experience reinforced that the most impactful</w:t>
      </w:r>
      <w:r>
        <w:t xml:space="preserve"> </w:t>
      </w:r>
      <w:r>
        <w:rPr>
          <w:bCs/>
          <w:b/>
        </w:rPr>
        <w:t xml:space="preserve">UX UI Designer</w:t>
      </w:r>
      <w:r>
        <w:t xml:space="preserve"> </w:t>
      </w:r>
      <w:r>
        <w:t xml:space="preserve">work emerges from deep engagement with users on the ground.</w:t>
      </w:r>
    </w:p>
    <w:p>
      <w:pPr>
        <w:pStyle w:val="BodyText"/>
      </w:pPr>
      <w:r>
        <w:t xml:space="preserve">I am equally drawn to your organization’s reputation for fostering talent in Dakar's creative economy. Your recent project with [Mention a Local Senegalese Startup or Initiative if known, e.g., "Tostan Digital"] demonstrates an understanding of how design can drive social impact—exactly the ethos I aspire to embody. As a learner fluent in both French and English (with conversational Wolof), I am prepared to integrate seamlessly into your team while contributing fresh perspectives on emerging trends like AI-driven personalization for African markets. I am committed to learning from Senegalese design mentors who understand how cultural nuances shape digital behavior—whether it’s designing for communal smartphone usage patterns or respecting modesty norms in visual content.</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within Dakar's dynamic creative community. I have long admired how Senegalese designers like Aminata Sow (Founder of Dijer) and teams at [Local Design Agency Name] are redefining digital experiences for Africa. I am eager to learn from such pioneers while supporting your projects with meticulous attention to user needs across Dakar's diverse neighborhoods—from the bustling markets of Medina to the tech-forward corridors near Point E. My portfolio, available at [Link], includes case studies demonstrating my ability to translate complex research into intuitive interfaces—precisely the skill set needed for Senegal's evolving digital landscape.</w:t>
      </w:r>
    </w:p>
    <w:p>
      <w:pPr>
        <w:pStyle w:val="BodyText"/>
      </w:pPr>
      <w:r>
        <w:t xml:space="preserve">My academic training, hands-on project experience in Dakar, and cultural sensitivity form a strong foundation for contributing meaningfully to your team from day one. I understand that an internship in</w:t>
      </w:r>
      <w:r>
        <w:t xml:space="preserve"> </w:t>
      </w:r>
      <w:r>
        <w:rPr>
          <w:bCs/>
          <w:b/>
        </w:rPr>
        <w:t xml:space="preserve">Sengal Dakar</w:t>
      </w:r>
      <w:r>
        <w:t xml:space="preserve"> </w:t>
      </w:r>
      <w:r>
        <w:t xml:space="preserve">is not merely about skill acquisition—it's about becoming part of a movement where design serves as a catalyst for inclusive growth. I am prepared to bring my dedication, adaptability, and passion for human-centered design to your organization while absorbing the rich knowledge embedded in Senegal's creative ecosystem.</w:t>
      </w:r>
    </w:p>
    <w:p>
      <w:pPr>
        <w:pStyle w:val="BodyText"/>
      </w:pPr>
      <w:r>
        <w:t xml:space="preserve">Thank you for considering my application. I am deeply inspired by Senegal's potential as a digital innovation leader in Africa and would be honored to contribute to this journey through my work as a UX/UI Designer Intern in Dakar. I welcome the opportunity to discuss how my skills align with your team’s vision during an interview at your convenience.</w:t>
      </w:r>
    </w:p>
    <w:p>
      <w:pPr>
        <w:pStyle w:val="BodyText"/>
      </w:pPr>
      <w:r>
        <w:t xml:space="preserve">Sincerely,</w:t>
      </w:r>
    </w:p>
    <w:p>
      <w:pPr>
        <w:pStyle w:val="BodyText"/>
      </w:pPr>
      <w:r>
        <w:t xml:space="preserve">[Your Full Name]</w:t>
      </w:r>
      <w:r>
        <w:br/>
      </w:r>
      <w:r>
        <w:t xml:space="preserve">[Your Phone Number] • [Your Email Address]</w:t>
      </w:r>
      <w:r>
        <w:br/>
      </w:r>
      <w:r>
        <w:t xml:space="preserve">[Link to Portfolio/LinkedIn] • Dakar, Senegal (if applicable)</w:t>
      </w:r>
    </w:p>
    <w:p>
      <w:pPr>
        <w:pStyle w:val="BodyText"/>
      </w:pPr>
      <w:r>
        <w:t xml:space="preserve">This Internship Application Letter is specifically tailored for UX/UI Designer opportunities within the vibrant tech ecosystem of Dakar, Senegal, emphasizing cultural context, local challenges, and the unique value proposition of designing for West African users.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Dakar, Senegal</dc:title>
  <dc:creator/>
  <dc:language>en</dc:language>
  <cp:keywords/>
  <dcterms:created xsi:type="dcterms:W3CDTF">2026-07-20T20:37:11Z</dcterms:created>
  <dcterms:modified xsi:type="dcterms:W3CDTF">2026-07-20T20:37:11Z</dcterms:modified>
</cp:coreProperties>
</file>

<file path=docProps/custom.xml><?xml version="1.0" encoding="utf-8"?>
<Properties xmlns="http://schemas.openxmlformats.org/officeDocument/2006/custom-properties" xmlns:vt="http://schemas.openxmlformats.org/officeDocument/2006/docPropsVTypes"/>
</file>