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Dar</w:t>
      </w:r>
      <w:r>
        <w:t xml:space="preserve"> </w:t>
      </w:r>
      <w:r>
        <w:t xml:space="preserve">es</w:t>
      </w:r>
      <w:r>
        <w:t xml:space="preserve"> </w:t>
      </w:r>
      <w:r>
        <w:t xml:space="preserve">Salaam</w:t>
      </w:r>
    </w:p>
    <w:bookmarkStart w:id="21" w:name="Xd53db7f1a3593d25317aae1a98edf5e5f2d2b0a"/>
    <w:p>
      <w:pPr>
        <w:pStyle w:val="Heading1"/>
      </w:pPr>
      <w:r>
        <w:t xml:space="preserve">Internship Application Letter for UX/UI Designer Position</w:t>
      </w:r>
    </w:p>
    <w:p>
      <w:pPr>
        <w:pStyle w:val="FirstParagraph"/>
      </w:pPr>
      <w:r>
        <w:t xml:space="preserve">[Your Name]</w:t>
      </w:r>
      <w:r>
        <w:br/>
      </w:r>
      <w:r>
        <w:t xml:space="preserve">[Your Address]</w:t>
      </w:r>
      <w:r>
        <w:br/>
      </w:r>
      <w:r>
        <w:t xml:space="preserve">Dar es Salaam, Tanzania</w:t>
      </w:r>
      <w:r>
        <w:br/>
      </w:r>
      <w:r>
        <w:t xml:space="preserve">[Your Email]</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Dar es Salaam, Tanzania</w:t>
      </w:r>
    </w:p>
    <w:bookmarkStart w:id="20" w:name="X1efc525d3a5ae322c9f4bfa825f67f1ee48b76a"/>
    <w:p>
      <w:pPr>
        <w:pStyle w:val="Heading2"/>
      </w:pPr>
      <w:r>
        <w:t xml:space="preserve">Subject: Application for UX UI Designer Internship Position</w:t>
      </w:r>
    </w:p>
    <w:p>
      <w:pPr>
        <w:pStyle w:val="FirstParagraph"/>
      </w:pPr>
      <w:r>
        <w:t xml:space="preserve">Dear Hiring Manager,</w:t>
      </w:r>
    </w:p>
    <w:p>
      <w:pPr>
        <w:pStyle w:val="BodyText"/>
      </w:pPr>
      <w:r>
        <w:t xml:space="preserve">It is with profound enthusiasm that I submit my application for the</w:t>
      </w:r>
      <w:r>
        <w:t xml:space="preserve"> </w:t>
      </w:r>
      <w:r>
        <w:rPr>
          <w:bCs/>
          <w:b/>
        </w:rPr>
        <w:t xml:space="preserve">Internship Application Letter</w:t>
      </w:r>
      <w:r>
        <w:t xml:space="preserve"> </w:t>
      </w:r>
      <w:r>
        <w:t xml:space="preserve">as a</w:t>
      </w:r>
      <w:r>
        <w:t xml:space="preserve"> </w:t>
      </w:r>
      <w:r>
        <w:rPr>
          <w:bCs/>
          <w:b/>
        </w:rPr>
        <w:t xml:space="preserve">UX UI Designer</w:t>
      </w:r>
      <w:r>
        <w:t xml:space="preserve"> </w:t>
      </w:r>
      <w:r>
        <w:t xml:space="preserve">at your esteemed organization in Tanzania Dar es Salaam. As a passionate design student deeply invested in Africa’s digital transformation, I have long admired how forward-thinking companies in Dar es Salaam are pioneering user-centered solutions that address uniquely Tanzanian challenges—from mobile-first financial inclusion to agricultural tech platforms serving rural communities. My academic background, hands-on project experience, and cultural immersion in Tanzania’s vibrant tech ecosystem align precisely with the innovative spirit your company embodies.</w:t>
      </w:r>
    </w:p>
    <w:p>
      <w:pPr>
        <w:pStyle w:val="BodyText"/>
      </w:pPr>
      <w:r>
        <w:t xml:space="preserve">Having grown up in Dar es Salaam’s dynamic urban landscape—navigating its bustling markets like Kariakoo and experiencing firsthand how technology bridges gaps for communities along Ocean Road—I understand that exceptional user experience isn’t merely about aesthetics; it’s about empathy, accessibility, and cultural resonance. My recent completion of a Bachelor of Design (Communication Design) from the University of Dar es Salaam equipped me with robust technical skills in Figma, Adobe XD, and prototyping tools while emphasizing ethical design principles rooted in local contexts. In my capstone project titled "</w:t>
      </w:r>
      <w:r>
        <w:rPr>
          <w:iCs/>
          <w:i/>
        </w:rPr>
        <w:t xml:space="preserve">Designing for Low-Bandwidth Rural Communities</w:t>
      </w:r>
      <w:r>
        <w:t xml:space="preserve">," I collaborated with a local NGO to develop an agricultural advisory app that prioritized offline functionality and Swahili language accessibility—addressing real pain points faced by over 40% of Tanzania’s farmers who lack consistent internet connectivity.</w:t>
      </w:r>
    </w:p>
    <w:p>
      <w:pPr>
        <w:pStyle w:val="BodyText"/>
      </w:pPr>
      <w:r>
        <w:t xml:space="preserve">This project crystallized my commitment to</w:t>
      </w:r>
      <w:r>
        <w:t xml:space="preserve"> </w:t>
      </w:r>
      <w:r>
        <w:rPr>
          <w:bCs/>
          <w:b/>
        </w:rPr>
        <w:t xml:space="preserve">UX UI Designer</w:t>
      </w:r>
      <w:r>
        <w:t xml:space="preserve"> </w:t>
      </w:r>
      <w:r>
        <w:t xml:space="preserve">work that serves Tanzania’s diverse population. I meticulously conducted ethnographic research across Dodoma and Tanga regions, observing how users interacted with basic feature phones before translating insights into intuitive interfaces. For instance, I redesigned a payment flow for a microfinance startup (M-Pesa integration) to reduce cognitive load—simplifying steps from 7 to 3 while incorporating visual cues familiar to rural users through local iconography. The app saw a 35% increase in successful transactions within its first pilot phase, proving that context-aware design directly drives impact.</w:t>
      </w:r>
    </w:p>
    <w:p>
      <w:pPr>
        <w:pStyle w:val="BodyText"/>
      </w:pPr>
      <w:r>
        <w:t xml:space="preserve">What excites me most about contributing to your team in Tanzania Dar es Salaam is the opportunity to work where Africa’s digital future is being shaped daily. Unlike generic international design frameworks, our solutions must account for factors like: mobile-first user behavior (where 65% of Tanzanians access the internet via smartphones), varying literacy levels requiring icon-based navigation, and cultural nuances that influence trust in digital services. I’ve studied how companies like Twiga Foods and M-Kopa have succeeded by embedding these realities into their design DNA—exactly the approach I aim to contribute to at your organization.</w:t>
      </w:r>
    </w:p>
    <w:p>
      <w:pPr>
        <w:pStyle w:val="BodyText"/>
      </w:pPr>
      <w:r>
        <w:t xml:space="preserve">I’m particularly drawn to your recent work on [Mention Specific Project/Initiative if known, e.g., "the health information platform for Tanzanian maternal care"] because it demonstrates a commitment to scalable, human-centered design. My internship goal isn’t merely skill acquisition but meaningful contribution: I aspire to assist in creating interfaces that empower Tanzanians—from students using online learning tools in Arusha to small business owners managing inventories via apps on their basic smartphones. My portfolio includes a responsive e-commerce prototype for local artisans (featuring Swahili copy, low-data imagery, and voice navigation), which won first place at the 2023 Tanzania Design Hackathon. I’d welcome the chance to bring this same dedication to your team.</w:t>
      </w:r>
    </w:p>
    <w:p>
      <w:pPr>
        <w:pStyle w:val="BodyText"/>
      </w:pPr>
      <w:r>
        <w:t xml:space="preserve">Beyond technical skills, I bring deep cultural fluency. As a fluent Swahili speaker who volunteers with Dar es Salaam’s Youth Tech Initiative, I’ve co-facilitated workshops teaching basic UI principles to underrepresented communities. This has taught me that great design requires listening—not just designing *for* Tanzanians, but *with* them. In Tanzania Dar es Salaam, where technology adoption is accelerating at a rate of 20% annually (World Bank 2023), I’m eager to apply my learnings in inclusive design methodologies to ensure no user is left behind.</w:t>
      </w:r>
    </w:p>
    <w:p>
      <w:pPr>
        <w:pStyle w:val="BodyText"/>
      </w:pPr>
      <w:r>
        <w:t xml:space="preserve">I understand that internships are mutual growth opportunities. I offer not just proficiency in wireframing, user research, and responsive design but also a relentless curiosity about how digital experiences can uplift Tanzania’s socio-economic fabric. I’m prepared to contribute immediately—from conducting usability tests with local participants to iterating on designs based on real-time feedback from communities across Dar es Salaam’s urban and peri-urban landscapes. My adaptability is proven by my ability to pivot between high-stakes academic projects and community-based design sprints, ensuring deliverables remain user-focused even under tight deadlines.</w:t>
      </w:r>
    </w:p>
    <w:p>
      <w:pPr>
        <w:pStyle w:val="BodyText"/>
      </w:pPr>
      <w:r>
        <w:t xml:space="preserve">Thank you for considering my application for this</w:t>
      </w:r>
      <w:r>
        <w:t xml:space="preserve"> </w:t>
      </w:r>
      <w:r>
        <w:rPr>
          <w:bCs/>
          <w:b/>
        </w:rPr>
        <w:t xml:space="preserve">Internship Application Letter</w:t>
      </w:r>
      <w:r>
        <w:t xml:space="preserve">. I’m eager to discuss how my skills in empathetic UX research, culturally contextual design thinking, and technical execution can support your mission in Tanzania Dar es Salaam. I’ve attached my portfolio showcasing projects tailored to East African contexts, including the agricultural app prototype referenced above. My resume provides further detail on my qualifications and experiences.</w:t>
      </w:r>
    </w:p>
    <w:p>
      <w:pPr>
        <w:pStyle w:val="BodyText"/>
      </w:pPr>
      <w:r>
        <w:t xml:space="preserve">With profound respect for the innovative work being done in our city, I look forward to the possibility of contributing to your team’s success. I am available for an interview at your earliest convenience and can be reached via email or phone at your preferred time.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UX UI Designer - Dar es Salaam</dc:title>
  <dc:creator/>
  <dc:language>en</dc:language>
  <cp:keywords/>
  <dcterms:created xsi:type="dcterms:W3CDTF">2026-07-21T08:23:03Z</dcterms:created>
  <dcterms:modified xsi:type="dcterms:W3CDTF">2026-07-21T08:23:03Z</dcterms:modified>
</cp:coreProperties>
</file>

<file path=docProps/custom.xml><?xml version="1.0" encoding="utf-8"?>
<Properties xmlns="http://schemas.openxmlformats.org/officeDocument/2006/custom-properties" xmlns:vt="http://schemas.openxmlformats.org/officeDocument/2006/docPropsVTypes"/>
</file>