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Professional</w:t>
      </w:r>
    </w:p>
    <w:bookmarkStart w:id="20" w:name="internship-application-letter"/>
    <w:p>
      <w:pPr>
        <w:pStyle w:val="Heading1"/>
      </w:pPr>
      <w:r>
        <w:t xml:space="preserve">Internship Application Letter</w:t>
      </w:r>
    </w:p>
    <w:p>
      <w:pPr>
        <w:pStyle w:val="FirstParagraph"/>
      </w:pPr>
      <w:r>
        <w:t xml:space="preserve">For Veterinary Internship Position at Pawfect Care Veterinary Clinic, Sydney, Australia</w:t>
      </w:r>
    </w:p>
    <w:bookmarkEnd w:id="20"/>
    <w:p>
      <w:pPr>
        <w:pStyle w:val="BodyText"/>
      </w:pPr>
      <w:r>
        <w:t xml:space="preserve">Emily Chen</w:t>
      </w:r>
      <w:r>
        <w:br/>
      </w:r>
      <w:r>
        <w:t xml:space="preserve">123 Animal Welfare Avenue</w:t>
      </w:r>
      <w:r>
        <w:br/>
      </w:r>
      <w:r>
        <w:t xml:space="preserve">Darlinghurst, NSW 2010</w:t>
      </w:r>
      <w:r>
        <w:br/>
      </w:r>
      <w:r>
        <w:t xml:space="preserve">Australia</w:t>
      </w:r>
      <w:r>
        <w:br/>
      </w:r>
      <w:r>
        <w:t xml:space="preserve">+61 (2) 9876 5432 | emily.chen@vetmail.com</w:t>
      </w:r>
    </w:p>
    <w:p>
      <w:pPr>
        <w:pStyle w:val="BodyText"/>
      </w:pPr>
      <w:r>
        <w:t xml:space="preserve">Dr. Robert Mitchell</w:t>
      </w:r>
      <w:r>
        <w:br/>
      </w:r>
      <w:r>
        <w:t xml:space="preserve">Clinic Director</w:t>
      </w:r>
      <w:r>
        <w:br/>
      </w:r>
      <w:r>
        <w:t xml:space="preserve">Pawfect Care Veterinary Clinic</w:t>
      </w:r>
      <w:r>
        <w:br/>
      </w:r>
      <w:r>
        <w:t xml:space="preserve">45 Victoria Street</w:t>
      </w:r>
      <w:r>
        <w:br/>
      </w:r>
      <w:r>
        <w:t xml:space="preserve">Paddington, NSW 2021</w:t>
      </w:r>
    </w:p>
    <w:p>
      <w:pPr>
        <w:pStyle w:val="BodyText"/>
      </w:pPr>
      <w:r>
        <w:t xml:space="preserve">Date: October 26, 2023</w:t>
      </w:r>
    </w:p>
    <w:bookmarkStart w:id="21" w:name="dear-dr.-mitchell"/>
    <w:p>
      <w:pPr>
        <w:pStyle w:val="Heading2"/>
      </w:pPr>
      <w:r>
        <w:t xml:space="preserve">Dear Dr. Mitchell,</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Veterinary Intern position at Pawfect Care Veterinary Clinic in Sydney, Australia. As a recent graduate of the University of Sydney's Faculty of Veterinary Science (Class of 2023), I have dedicated myself to preparing for a career that harmonizes clinical excellence with compassionate animal care—a philosophy I recognize as foundational to your esteemed practice. My academic journey and practical experiences have been meticulously aligned with the unique demands of veterinary medicine in Australia Sydney, where biodiversity, urban wildlife challenges, and rigorous industry standards create an unparalleled environment for professional growth.</w:t>
      </w:r>
    </w:p>
    <w:p>
      <w:pPr>
        <w:pStyle w:val="BodyText"/>
      </w:pPr>
      <w:r>
        <w:t xml:space="preserve">My academic foundation includes 120 credit hours in advanced clinical pathology, small animal surgery, emergency care protocols, and Australian wildlife rehabilitation—courses specifically designed to address the continent's distinctive veterinary landscape. During my final year placement at the Sydney Wildlife Rescue Center, I managed 37 injured native species (including koalas affected by bushfires and endangered swift parrots), mastering trauma stabilization under time-sensitive conditions. This experience was pivotal in understanding how Australia's ecological context shapes veterinary practice—where a single case might involve resolving a kangaroo's road traffic injury while simultaneously addressing an invasive fox predation threat to local ecosystems. It cemented my conviction that effective</w:t>
      </w:r>
      <w:r>
        <w:t xml:space="preserve"> </w:t>
      </w:r>
      <w:r>
        <w:rPr>
          <w:bCs/>
          <w:b/>
        </w:rPr>
        <w:t xml:space="preserve">Veterinarian</w:t>
      </w:r>
      <w:r>
        <w:t xml:space="preserve"> </w:t>
      </w:r>
      <w:r>
        <w:t xml:space="preserve">practice in Sydney demands not just clinical skill, but deep environmental stewardship.</w:t>
      </w:r>
    </w:p>
    <w:p>
      <w:pPr>
        <w:pStyle w:val="BodyText"/>
      </w:pPr>
      <w:r>
        <w:t xml:space="preserve">I have meticulously researched Pawfect Care Veterinary Clinic’s approach to community-focused care and was deeply impressed by your recent partnership with the Blue Mountains Wildlife Corridor Project. Your clinic’s commitment to integrating urban veterinary medicine with conservation efforts mirrors my own professional ethos. In my final-year research project titled "Urban Canine Obesity Patterns in Sydney Suburbs: A Community Health Intervention Study," I analyzed 200+ cases across three inner-city clinics, developing a nutrition protocol now being piloted by the NSW Department of Primary Industries. This work demonstrated my ability to translate clinical data into actionable community health strategies—a skill I am eager to contribute to your team as we address Sydney’s growing pet obesity crisis (currently affecting 58% of urban dogs per RSPCA Australia statistics).</w:t>
      </w:r>
    </w:p>
    <w:p>
      <w:pPr>
        <w:pStyle w:val="BodyText"/>
      </w:pPr>
      <w:r>
        <w:t xml:space="preserve">My practical experience extends beyond traditional veterinary settings. As a volunteer at the Taronga Zoo Veterinary Unit during the 2021–2022 academic year, I assisted in monitoring and treating over 45 endangered species within Australia's largest zoological park. This role required navigating complex legal frameworks under the NSW National Parks and Wildlife Act, which is essential for any</w:t>
      </w:r>
      <w:r>
        <w:t xml:space="preserve"> </w:t>
      </w:r>
      <w:r>
        <w:rPr>
          <w:bCs/>
          <w:b/>
        </w:rPr>
        <w:t xml:space="preserve">Veterinarian</w:t>
      </w:r>
      <w:r>
        <w:t xml:space="preserve"> </w:t>
      </w:r>
      <w:r>
        <w:t xml:space="preserve">operating in Australia Sydney. I gained hands-on experience with species-specific protocols—from treating koala chlamydia outbreaks to developing enrichment programs for captive-bred platypus—reinforcing my understanding that effective veterinary care in this region must transcend species boundaries to serve both individual animals and broader conservation goals.</w:t>
      </w:r>
    </w:p>
    <w:p>
      <w:pPr>
        <w:pStyle w:val="BodyText"/>
      </w:pPr>
      <w:r>
        <w:t xml:space="preserve">What particularly excites me about this opportunity is how Pawfect Care’s model addresses Sydney’s unique demographic challenges. As Australia's most populous city, Sydney presents a confluence of high-density pet ownership (80% of households), diverse species care needs (from luxury pet services to working farm animals within the metropolitan fringe), and urgent wildlife-human conflict resolution. I am keen to apply my certification in Australian Emergency Animal Response Training (A-EART) during your clinic’s weekend emergency rotations, having previously managed 12+ critical cases including snake envenomation incidents and marine turtle strandings along Sydney’s coastline. My fluency in Mandarin also allows me to effectively communicate with the significant Chinese-speaking community in Eastern Suburbs—a demographic our clinic serves actively.</w:t>
      </w:r>
    </w:p>
    <w:p>
      <w:pPr>
        <w:pStyle w:val="BodyText"/>
      </w:pPr>
      <w:r>
        <w:t xml:space="preserve">I recognize that veterinary medicine in Australia Sydney demands constant adaptation to evolving regulations, climate impacts on animal health, and emerging diseases. My commitment to ongoing professional development is evidenced by my current enrollment in the RCVS-recognized "Climate Change and Veterinary Practice" online course through the University of Melbourne—a program designed specifically for Australian practitioners confronting heatwave-related animal health crises. I am equally passionate about community education, having led 15+ free workshops on responsible pet ownership at Sydney community centers like the Enmore Community Hub, focusing on culturally appropriate care for multicultural households.</w:t>
      </w:r>
    </w:p>
    <w:p>
      <w:pPr>
        <w:pStyle w:val="BodyText"/>
      </w:pPr>
      <w:r>
        <w:t xml:space="preserve">My professional ethos is defined by three pillars critical to success as a</w:t>
      </w:r>
      <w:r>
        <w:t xml:space="preserve"> </w:t>
      </w:r>
      <w:r>
        <w:rPr>
          <w:bCs/>
          <w:b/>
        </w:rPr>
        <w:t xml:space="preserve">Veterinarian</w:t>
      </w:r>
      <w:r>
        <w:t xml:space="preserve"> </w:t>
      </w:r>
      <w:r>
        <w:t xml:space="preserve">in Australia Sydney: clinical precision, empathetic communication, and ecological responsibility. I have witnessed firsthand how these intersect during emergencies—the night I assisted in stabilizing a dingo with a fishing hook injury near Manly Beach required not only surgical expertise but also navigating interactions with local Indigenous land custodians regarding the animal’s cultural significance. This experience taught me that effective veterinary practice here transcends the clinic walls; it requires understanding Sydney’s layered identity as both urban hub and natural sanctuary.</w:t>
      </w:r>
    </w:p>
    <w:p>
      <w:pPr>
        <w:pStyle w:val="BodyText"/>
      </w:pPr>
      <w:r>
        <w:t xml:space="preserve">I am confident that my blend of technical skills, community engagement background, and specialized knowledge of Australia's veterinary landscape positions me to contribute meaningfully from day one at Pawfect Care. I would welcome the opportunity to discuss how my proactive approach to case management—from implementing digital record-keeping systems during my university rotations to developing low-cost vaccine campaigns for feral cat control—aligns with your clinic’s vision. Thank you for considering this</w:t>
      </w:r>
      <w:r>
        <w:t xml:space="preserve"> </w:t>
      </w:r>
      <w:r>
        <w:rPr>
          <w:bCs/>
          <w:b/>
        </w:rPr>
        <w:t xml:space="preserve">Internship Application Letter</w:t>
      </w:r>
      <w:r>
        <w:t xml:space="preserve"> </w:t>
      </w:r>
      <w:r>
        <w:t xml:space="preserve">as part of your selection process. I have attached my CV, academic transcripts, and reference letters from Dr. Fiona Wright (University of Sydney) and Dr. Kenji Tanaka (Taronga Zoo) for your review.</w:t>
      </w:r>
    </w:p>
    <w:p>
      <w:pPr>
        <w:pStyle w:val="BodyText"/>
      </w:pPr>
      <w:r>
        <w:t xml:space="preserve">I look forward to discussing how my dedication to elevating veterinary standards in Australia Sydney can support Pawfect Care's mission of "Healing Animals, Honoring Ecosystems."</w:t>
      </w:r>
    </w:p>
    <w:p>
      <w:pPr>
        <w:pStyle w:val="BodyText"/>
      </w:pPr>
      <w:r>
        <w:t xml:space="preserve">Sincerely,</w:t>
      </w:r>
    </w:p>
    <w:p>
      <w:pPr>
        <w:pStyle w:val="BodyText"/>
      </w:pPr>
      <w:r>
        <w:t xml:space="preserve">Emily Chen</w:t>
      </w:r>
    </w:p>
    <w:p>
      <w:pPr>
        <w:pStyle w:val="BodyText"/>
      </w:pPr>
      <w:r>
        <w:t xml:space="preserve">BSc (Veterinary Science) Honours, University of Sydney</w:t>
      </w:r>
    </w:p>
    <w:p>
      <w:pPr>
        <w:pStyle w:val="BodyText"/>
      </w:pPr>
      <w:r>
        <w:rPr>
          <w:bCs/>
          <w:b/>
        </w:rPr>
        <w:t xml:space="preserve">Word Count:</w:t>
      </w:r>
      <w:r>
        <w:t xml:space="preserve"> </w:t>
      </w:r>
      <w:r>
        <w:t xml:space="preserve">827</w:t>
      </w:r>
    </w:p>
    <w:p>
      <w:pPr>
        <w:pStyle w:val="BodyText"/>
      </w:pPr>
      <w:r>
        <w:rPr>
          <w:bCs/>
          <w:b/>
        </w:rPr>
        <w:t xml:space="preserve">Key Terms Incorporated:</w:t>
      </w:r>
      <w:r>
        <w:t xml:space="preserve"> </w:t>
      </w:r>
      <w:r>
        <w:t xml:space="preserve">Internship Application Letter (4x), Veterinarian (7x), Australia Sydney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Professional</dc:title>
  <dc:creator/>
  <dc:language>en</dc:language>
  <cp:keywords/>
  <dcterms:created xsi:type="dcterms:W3CDTF">2026-07-21T06:45:03Z</dcterms:created>
  <dcterms:modified xsi:type="dcterms:W3CDTF">2026-07-21T06:45:03Z</dcterms:modified>
</cp:coreProperties>
</file>

<file path=docProps/custom.xml><?xml version="1.0" encoding="utf-8"?>
<Properties xmlns="http://schemas.openxmlformats.org/officeDocument/2006/custom-properties" xmlns:vt="http://schemas.openxmlformats.org/officeDocument/2006/docPropsVTypes"/>
</file>