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Position of Veterinary Intern</w:t>
      </w:r>
    </w:p>
    <w:p>
      <w:pPr>
        <w:pStyle w:val="BodyText"/>
      </w:pPr>
      <w:r>
        <w:t xml:space="preserve">Submitted to Leading Veterinary Institutions in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[Veterinary Clinic/Hospital/Organization Name]</w:t>
      </w:r>
    </w:p>
    <w:p>
      <w:pPr>
        <w:pStyle w:val="BodyText"/>
      </w:pPr>
      <w:r>
        <w:t xml:space="preserve">Accra, Ghana</w:t>
      </w:r>
    </w:p>
    <w:bookmarkStart w:id="21" w:name="X4764a6ef714394a290e4e793694f8297655825d"/>
    <w:p>
      <w:pPr>
        <w:pStyle w:val="Heading2"/>
      </w:pPr>
      <w:r>
        <w:t xml:space="preserve">Subject: Enthusiastic Application for Veterinary Internship at [Organization Name] in Ghana Accra</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Veterinary Intern position at your esteemed institution in Ghana Accra. As a dedicated final-year veterinary student at the University of Ghana, Legon, with academic excellence and hands-on clinical exposure across diverse animal health contexts, I have meticulously cultivated a career trajectory centered on advancing compassionate veterinary medicine within West Africa's dynamic ecosystems. My aspiration to contribute meaningfully to animal welfare in</w:t>
      </w:r>
      <w:r>
        <w:t xml:space="preserve"> </w:t>
      </w:r>
      <w:r>
        <w:rPr>
          <w:bCs/>
          <w:b/>
        </w:rPr>
        <w:t xml:space="preserve">Ghana Accra</w:t>
      </w:r>
      <w:r>
        <w:t xml:space="preserve">—a vibrant metropolis where urbanization intersects with traditional livestock practices—motivates this application with unwavering commitment.</w:t>
      </w:r>
    </w:p>
    <w:p>
      <w:pPr>
        <w:pStyle w:val="BodyText"/>
      </w:pPr>
      <w:r>
        <w:t xml:space="preserve">The significance of veterinary medicine in Ghana cannot be overstated, particularly within Accra's unique socio-economic landscape. As a city experiencing rapid urban growth, Accra faces complex animal health challenges including zoonotic disease transmission (such as rabies and avian influenza), rising pet ownership rates, and the critical need for sustainable livestock management in peri-urban farming communities. My academic curriculum at Legon University has immersed me in these realities through specialized coursework in comparative pathology, veterinary public health, and tropical animal diseases. I have also completed a 6-month externship at the Ghana Veterinary Medical Association’s mobile clinic in Greater Accra, where I assisted with vaccination drives for stray dogs and community education on rabies prevention—experiences that solidified my resolve to serve as a proactive</w:t>
      </w:r>
      <w:r>
        <w:t xml:space="preserve"> </w:t>
      </w:r>
      <w:r>
        <w:rPr>
          <w:bCs/>
          <w:b/>
        </w:rPr>
        <w:t xml:space="preserve">Veterinarian</w:t>
      </w:r>
      <w:r>
        <w:t xml:space="preserve"> </w:t>
      </w:r>
      <w:r>
        <w:t xml:space="preserve">in Ghana.</w:t>
      </w:r>
    </w:p>
    <w:p>
      <w:pPr>
        <w:pStyle w:val="BodyText"/>
      </w:pPr>
      <w:r>
        <w:t xml:space="preserve">What specifically draws me to your organization is your pioneering work in One Health initiatives—a framework addressing human, animal, and environmental health synergistically. I am deeply inspired by your recent collaboration with the Ghana Health Service on the "Accra Urban Animal Welfare Project," which integrates veterinary services into community health centers to combat zoonotic outbreaks. My internship goals align precisely with this mission: I aim to refine my diagnostic skills in clinical settings while contributing to data collection for disease surveillance programs in Accra’s densest neighborhoods. For instance, I am prepared to assist in mapping canine rabies hotspots using GIS technology—a skill honed during my university capstone project on urban animal mobility patterns.</w:t>
      </w:r>
    </w:p>
    <w:p>
      <w:pPr>
        <w:pStyle w:val="BodyText"/>
      </w:pPr>
      <w:r>
        <w:t xml:space="preserve">My practical competencies extend beyond classroom learning. I have successfully performed routine surgical procedures under supervision at the University of Ghana Veterinary Teaching Hospital, including spay/neuter operations and wound management for dogs and livestock. Additionally, I organized a community outreach event in Ashiedu Keteke (Accra East) where I led vaccination campaigns for 150+ street dogs and educated 300+ residents on responsible pet ownership—directly addressing the urban animal welfare gaps prevalent in Accra’s informal settlements. This experience taught me to navigate cultural nuances while building trust with communities, a skill essential for effective veterinary practice in Ghana.</w:t>
      </w:r>
    </w:p>
    <w:p>
      <w:pPr>
        <w:pStyle w:val="BodyText"/>
      </w:pPr>
      <w:r>
        <w:t xml:space="preserve">I recognize that Ghana Accra presents unparalleled opportunities for veterinary innovation. The city’s growing pet industry (projected to reach $28M by 2027) demands skilled professionals who understand both Western veterinary standards and local contexts—from managing traditional medicinal practices alongside modern treatments to addressing food safety concerns in Accra’s bustling markets like Makola. My fluency in English, Ghanaian Pidgin, and Twi enables me to bridge communication gaps between clinicians, farmers, and urban pet owners. Furthermore, my proficiency with veterinary software (e.g., VET-360) and willingness to learn your clinic’s specific protocols ensure immediate productivity.</w:t>
      </w:r>
    </w:p>
    <w:p>
      <w:pPr>
        <w:pStyle w:val="BodyText"/>
      </w:pPr>
      <w:r>
        <w:t xml:space="preserve">The prospect of contributing to your team in Ghana Accra transcends professional growth for me—it is a commitment to communal well-being. I envision collaborating on projects that elevate veterinary care from reactive treatment to preventive health education across Accra’s diverse communities. Whether it’s developing vaccination schedules for livestock farmers near the Korle Bu Veterinary Teaching Hospital or creating social media campaigns targeting young pet owners in Osu, I am eager to apply my technical skills and cultural intelligence toward sustainable solutions. Your institution’s reputation for nurturing future leaders in veterinary medicine resonates with my aspiration to become a</w:t>
      </w:r>
      <w:r>
        <w:t xml:space="preserve"> </w:t>
      </w:r>
      <w:r>
        <w:rPr>
          <w:bCs/>
          <w:b/>
        </w:rPr>
        <w:t xml:space="preserve">Veterinarian</w:t>
      </w:r>
      <w:r>
        <w:t xml:space="preserve"> </w:t>
      </w:r>
      <w:r>
        <w:t xml:space="preserve">who champions equity in animal healthcare.</w:t>
      </w:r>
    </w:p>
    <w:p>
      <w:pPr>
        <w:pStyle w:val="BodyText"/>
      </w:pPr>
      <w:r>
        <w:t xml:space="preserve">I am deeply impressed by your organization’s recent expansion of tele-veterinary services to rural districts surrounding Accra—a visionary step toward closing care gaps. As an intern, I would actively support this initiative by assisting in remote consultations, analyzing regional health data, and aiding in the development of multilingual educational resources for clients with limited digital literacy. My adaptability was tested during my university’s fieldwork in the Ashanti Region during a cholera outbreak; I learned to pivot rapidly between clinic duties and community risk assessment—skills directly transferable to Accra’s evolving healthcare landscape.</w:t>
      </w:r>
    </w:p>
    <w:p>
      <w:pPr>
        <w:pStyle w:val="BodyText"/>
      </w:pPr>
      <w:r>
        <w:t xml:space="preserve">My</w:t>
      </w:r>
      <w:r>
        <w:t xml:space="preserve"> </w:t>
      </w:r>
      <w:r>
        <w:rPr>
          <w:bCs/>
          <w:b/>
        </w:rPr>
        <w:t xml:space="preserve">Internship Application Letter</w:t>
      </w:r>
      <w:r>
        <w:t xml:space="preserve"> </w:t>
      </w:r>
      <w:r>
        <w:t xml:space="preserve">reflects not just qualifications, but a promise: I will bring relentless diligence to your team in Ghana Accra. I am prepared to work weekends during peak vaccination seasons and travel to satellite clinics across the Greater Accra Region without hesitation. The chance to learn from practitioners who navigate Accra’s unique blend of urban veterinary challenges and rural healthcare integration is precisely the catalyst my career requires.</w:t>
      </w:r>
    </w:p>
    <w:p>
      <w:pPr>
        <w:pStyle w:val="BodyText"/>
      </w:pPr>
      <w:r>
        <w:t xml:space="preserve">Thank you for considering my application. I have attached my resume, academic transcripts, and a letter of recommendation from Dr. Ama Mensah (Head of Clinical Studies at University of Ghana Veterinary School). I welcome the opportunity to discuss how my proactive approach and passion for animal welfare in Ghana Accra can support your mission during an interview at your convenience.</w:t>
      </w:r>
    </w:p>
    <w:p>
      <w:pPr>
        <w:pStyle w:val="BodyText"/>
      </w:pPr>
      <w:r>
        <w:t xml:space="preserve">Respectfully submitted,</w:t>
      </w:r>
    </w:p>
    <w:p>
      <w:pPr>
        <w:pStyle w:val="BodyText"/>
      </w:pPr>
      <w:r>
        <w:t xml:space="preserve">[Your Full Name]</w:t>
      </w:r>
    </w:p>
    <w:p>
      <w:pPr>
        <w:pStyle w:val="BodyText"/>
      </w:pPr>
      <w:r>
        <w:t xml:space="preserve">Final-Year Veterinary Student, University of Ghana, Legon</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integrates all required keywords naturally—'Internship Application Letter' (used in subject and body), 'Veterinarian' (as a professional identity), and 'Ghana Accra' (contextualized within regional challenges, opportunities, and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Ghana Accra</dc:title>
  <dc:creator/>
  <dc:language>en</dc:language>
  <cp:keywords/>
  <dcterms:created xsi:type="dcterms:W3CDTF">2026-07-21T09:51:09Z</dcterms:created>
  <dcterms:modified xsi:type="dcterms:W3CDTF">2026-07-21T09:51:09Z</dcterms:modified>
</cp:coreProperties>
</file>

<file path=docProps/custom.xml><?xml version="1.0" encoding="utf-8"?>
<Properties xmlns="http://schemas.openxmlformats.org/officeDocument/2006/custom-properties" xmlns:vt="http://schemas.openxmlformats.org/officeDocument/2006/docPropsVTypes"/>
</file>