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Medicine,</w:t>
      </w:r>
      <w:r>
        <w:t xml:space="preserve"> </w:t>
      </w:r>
      <w:r>
        <w:t xml:space="preserve">Nigeria</w:t>
      </w:r>
      <w:r>
        <w:t xml:space="preserve"> </w:t>
      </w:r>
      <w:r>
        <w:t xml:space="preserve">Lagos</w:t>
      </w:r>
    </w:p>
    <w:bookmarkStart w:id="21" w:name="X35a5064bc68381f2b88567ff4df8b9e1082f923"/>
    <w:p>
      <w:pPr>
        <w:pStyle w:val="Heading1"/>
      </w:pPr>
      <w:r>
        <w:t xml:space="preserve">Internship Application Letter for Veterinary Medicine</w:t>
      </w:r>
    </w:p>
    <w:p>
      <w:pPr>
        <w:pStyle w:val="FirstParagraph"/>
      </w:pPr>
      <w:r>
        <w:t xml:space="preserve">[Your Full Name]</w:t>
      </w:r>
      <w:r>
        <w:br/>
      </w:r>
      <w:r>
        <w:t xml:space="preserve">[Your Address]</w:t>
      </w:r>
      <w:r>
        <w:br/>
      </w:r>
      <w:r>
        <w:t xml:space="preserve">[City, Postal Code]</w:t>
      </w:r>
      <w:r>
        <w:br/>
      </w:r>
      <w:r>
        <w:t xml:space="preserve">[Your Email Address]</w:t>
      </w:r>
      <w:r>
        <w:br/>
      </w:r>
      <w:r>
        <w:t xml:space="preserve">[Your Phone Number]</w:t>
      </w:r>
      <w:r>
        <w:br/>
      </w:r>
      <w:r>
        <w:t xml:space="preserve">[Date]</w:t>
      </w:r>
    </w:p>
    <w:p>
      <w:pPr>
        <w:pStyle w:val="BodyText"/>
      </w:pPr>
      <w:r>
        <w:t xml:space="preserve">Hiring Manager</w:t>
      </w:r>
      <w:r>
        <w:br/>
      </w:r>
      <w:r>
        <w:t xml:space="preserve">Lagos State Veterinary Services Directorate (LSVSD)</w:t>
      </w:r>
      <w:r>
        <w:br/>
      </w:r>
      <w:r>
        <w:t xml:space="preserve">14A, Adeola Odeku Street</w:t>
      </w:r>
      <w:r>
        <w:br/>
      </w:r>
      <w:r>
        <w:t xml:space="preserve">Ikeja, Lagos State</w:t>
      </w:r>
      <w:r>
        <w:br/>
      </w:r>
      <w:r>
        <w:t xml:space="preserve">Nigeria</w:t>
      </w:r>
    </w:p>
    <w:bookmarkStart w:id="20" w:name="X21717dd1242c901cd8ef970a195a0a091c7499e"/>
    <w:p>
      <w:pPr>
        <w:pStyle w:val="Heading2"/>
      </w:pPr>
      <w:r>
        <w:t xml:space="preserve">Subject: Application for Veterinary Internship Position – Commitment to Advancing Animal Health in Nigeria Lagos</w:t>
      </w:r>
    </w:p>
    <w:p>
      <w:pPr>
        <w:pStyle w:val="FirstParagraph"/>
      </w:pPr>
      <w:r>
        <w:t xml:space="preserve">Dear Hiring Manager,</w:t>
      </w:r>
    </w:p>
    <w:p>
      <w:pPr>
        <w:pStyle w:val="BodyText"/>
      </w:pPr>
      <w:r>
        <w:t xml:space="preserve">I am writing with profound enthusiasm to submit my application for the Veterinary Internship position at the Lagos State Veterinary Services Directorate (LSVSD), as advertised on the National Agency for Food and Drug Administration and Control (NAFDAC) portal. As a final-year Bachelor of Veterinary Medicine student at the University of Ibadan, I have cultivated a deep passion for advancing animal health systems within Nigeria’s dynamic urban landscapes, particularly in Lagos—the nation’s commercial hub where veterinary medicine faces unique challenges and opportunities. This Internship Application Letter represents my formal commitment to contributing meaningfully to Nigeria’s veterinary sector through hands-on experience in Lagos.</w:t>
      </w:r>
    </w:p>
    <w:p>
      <w:pPr>
        <w:pStyle w:val="BodyText"/>
      </w:pPr>
      <w:r>
        <w:t xml:space="preserve">Lagos State presents an unparalleled ecosystem for veterinary innovation. With a population exceeding 20 million people and a rapidly growing pet-owning demographic, coupled with significant peri-urban livestock farming (including poultry, goats, and cattle), the demand for accessible veterinary care has never been greater. My academic journey at the University of Ibadan has equipped me with foundational knowledge in comparative pathology, zoonotic disease management (such as rabies and avian influenza), and clinical diagnostics—skills directly applicable to Lagos’s public health challenges. During my third-year clinical rotations at the University Veterinary Teaching Hospital, I assisted in managing 15+ daily cases of canine distemper and parvovirus in Lagos-based rescue centers, reinforcing my understanding of urban veterinary medicine’s urgency.</w:t>
      </w:r>
    </w:p>
    <w:p>
      <w:pPr>
        <w:pStyle w:val="BodyText"/>
      </w:pPr>
      <w:r>
        <w:t xml:space="preserve">What sets my application apart is my immersive understanding of Nigeria Lagos’s specific veterinary landscape. Unlike theoretical internships elsewhere, I have spent extensive time observing field operations across Lagos: volunteering with the Society for the Prevention of Cruelty to Animals (SPCA) Lagos during their monthly mobile clinics in Surulere and Agege, where I assisted in sterilization drives for stray dogs—a critical intervention given Lagos’s annual 500+ rabies cases reported by NAFDAC. I also participated in a University research project documenting livestock disease patterns at the Oshodi Abattoir, Nigeria’s largest meat processing site. This experience exposed me to challenges like inadequate biosecurity protocols and the economic impact of bovine tuberculosis on smallholder farmers—issues directly relevant to Lagos State’s efforts to modernize its veterinary infrastructure.</w:t>
      </w:r>
    </w:p>
    <w:p>
      <w:pPr>
        <w:pStyle w:val="BodyText"/>
      </w:pPr>
      <w:r>
        <w:t xml:space="preserve">I am particularly drawn to LSVSD’s community-focused initiatives, such as the "Healthy Animals, Healthy Lagos" campaign targeting stray animal control and vaccination drives. My proactive approach aligns with your mission: I designed a student-led awareness program at my university promoting responsible pet ownership in partnership with Lagos Community Health Workers (LCHW), reaching over 500 households in Mushin through workshops on rabies prevention and nutrition. This project taught me the importance of culturally sensitive communication—vital for engaging Lagos’s diverse communities, from affluent Ikoyi residents to informal settlements like Makoko.</w:t>
      </w:r>
    </w:p>
    <w:p>
      <w:pPr>
        <w:pStyle w:val="BodyText"/>
      </w:pPr>
      <w:r>
        <w:t xml:space="preserve">My technical competencies include proficiency in veterinary diagnostic tools (ultrasound, basic lab analysis), animal handling across species (livestock, companion animals), and digital record-keeping using Nigeria’s national Animal Health Management System. I am fluent in English and Yoruba, which facilitated communication during fieldwork with local farmers in Ogun State—experience I know will benefit my engagement with Lagos’s multilingual population. Crucially, I’ve developed resilience for Lagos’s operational realities: navigating heavy traffic to reach clinics on time, working efficiently during power outages using battery-powered equipment, and coordinating with emergency services during outbreak responses.</w:t>
      </w:r>
    </w:p>
    <w:p>
      <w:pPr>
        <w:pStyle w:val="BodyText"/>
      </w:pPr>
      <w:r>
        <w:t xml:space="preserve">As a Nigerian veterinary student deeply invested in the future of animal health in Nigeria Lagos, I view this internship not merely as a requirement for graduation but as a strategic step toward becoming an effective change-maker. Lagos’s rapid urbanization demands veterinarians who understand both clinical excellence and community-based solutions—qualities I’ve actively cultivated through my studies and fieldwork. For instance, during my summer internship at the Nigerian Veterinary Medical Association (NVMA) office in Ikeja, I helped draft a proposal for integrating veterinary services into Lagos State’s primary healthcare centers, addressing gaps that contribute to 30% of urban pet owners seeking unregulated care.</w:t>
      </w:r>
    </w:p>
    <w:p>
      <w:pPr>
        <w:pStyle w:val="BodyText"/>
      </w:pPr>
      <w:r>
        <w:t xml:space="preserve">I am eager to bring my energy, technical skills, and cultural awareness to your team. I would welcome the opportunity to discuss how my proactive approach—evidenced by leading a student-led vaccination drive for 200+ street dogs at the Lagoon Beach community center last year—and dedication align with LSVSD’s goals. My references include Dr. Adebayo Adesina (Head of Clinical Studies, University of Ibadan) and Mr. Chinedu Okoro (SPCA Lagos Coordinator), both willing to attest to my commitment to veterinary service in Nigeria.</w:t>
      </w:r>
    </w:p>
    <w:p>
      <w:pPr>
        <w:pStyle w:val="BodyText"/>
      </w:pPr>
      <w:r>
        <w:t xml:space="preserve">In closing, I reaffirm my dedication to advancing veterinary medicine within Nigeria Lagos’s vibrant yet complex environment. This Internship Application Letter is more than a formality—it is a promise of diligence, respect for local context, and passion for transforming animal health outcomes in Africa’s most populous city. Thank you for considering my application. I am available at your earliest convenience for an interview and have attached my CV detailing further academic projects and field experiences.</w:t>
      </w:r>
    </w:p>
    <w:p>
      <w:pPr>
        <w:pStyle w:val="BodyText"/>
      </w:pPr>
      <w:r>
        <w:t xml:space="preserve">Sincerely,</w:t>
      </w:r>
    </w:p>
    <w:p>
      <w:pPr>
        <w:pStyle w:val="BodyText"/>
      </w:pPr>
      <w:r>
        <w:t xml:space="preserve">[Your Full Name]</w:t>
      </w:r>
    </w:p>
    <w:p>
      <w:pPr>
        <w:pStyle w:val="BodyText"/>
      </w:pPr>
      <w:r>
        <w:rPr>
          <w:bCs/>
          <w:b/>
        </w:rPr>
        <w:t xml:space="preserve">Key Alignment with Nigeria Lagos Context:</w:t>
      </w:r>
    </w:p>
    <w:p>
      <w:pPr>
        <w:numPr>
          <w:ilvl w:val="0"/>
          <w:numId w:val="1001"/>
        </w:numPr>
        <w:pStyle w:val="Compact"/>
      </w:pPr>
      <w:r>
        <w:rPr>
          <w:bCs/>
          <w:b/>
        </w:rPr>
        <w:t xml:space="preserve">Local Relevance:</w:t>
      </w:r>
      <w:r>
        <w:t xml:space="preserve"> </w:t>
      </w:r>
      <w:r>
        <w:t xml:space="preserve">References to LSVSD, NAFDAC data, Oshodi Abattoir, and community initiatives (SPCA Lagos) demonstrate hyper-local awareness.</w:t>
      </w:r>
    </w:p>
    <w:p>
      <w:pPr>
        <w:numPr>
          <w:ilvl w:val="0"/>
          <w:numId w:val="1001"/>
        </w:numPr>
        <w:pStyle w:val="Compact"/>
      </w:pPr>
      <w:r>
        <w:rPr>
          <w:bCs/>
          <w:b/>
        </w:rPr>
        <w:t xml:space="preserve">Cultural Integration:</w:t>
      </w:r>
      <w:r>
        <w:t xml:space="preserve"> </w:t>
      </w:r>
      <w:r>
        <w:t xml:space="preserve">Emphasis on Yoruba fluency and engagement with Lagos’s socio-economic diversity (Mushin Makoko).</w:t>
      </w:r>
    </w:p>
    <w:p>
      <w:pPr>
        <w:numPr>
          <w:ilvl w:val="0"/>
          <w:numId w:val="1001"/>
        </w:numPr>
        <w:pStyle w:val="Compact"/>
      </w:pPr>
      <w:r>
        <w:rPr>
          <w:bCs/>
          <w:b/>
        </w:rPr>
        <w:t xml:space="preserve">National Priority Focus:</w:t>
      </w:r>
      <w:r>
        <w:t xml:space="preserve"> </w:t>
      </w:r>
      <w:r>
        <w:t xml:space="preserve">Addresses Nigeria’s Animal Health Act priorities: rabies control, livestock welfare, zoonotic disease prevention.</w:t>
      </w:r>
    </w:p>
    <w:p>
      <w:pPr>
        <w:numPr>
          <w:ilvl w:val="0"/>
          <w:numId w:val="1001"/>
        </w:numPr>
        <w:pStyle w:val="Compact"/>
      </w:pPr>
      <w:r>
        <w:rPr>
          <w:bCs/>
          <w:b/>
        </w:rPr>
        <w:t xml:space="preserve">Urban Veterinary Challenges:</w:t>
      </w:r>
      <w:r>
        <w:t xml:space="preserve"> </w:t>
      </w:r>
      <w:r>
        <w:t xml:space="preserve">Highlights Lagos-specific issues—stray populations, abattoir systems, traffic logistics—proving applied understanding.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Veterinary Medicine, Nigeria Lagos</dc:title>
  <dc:creator/>
  <dc:language>en</dc:language>
  <cp:keywords/>
  <dcterms:created xsi:type="dcterms:W3CDTF">2026-07-23T11:33:03Z</dcterms:created>
  <dcterms:modified xsi:type="dcterms:W3CDTF">2026-07-23T11:33:03Z</dcterms:modified>
</cp:coreProperties>
</file>

<file path=docProps/custom.xml><?xml version="1.0" encoding="utf-8"?>
<Properties xmlns="http://schemas.openxmlformats.org/officeDocument/2006/custom-properties" xmlns:vt="http://schemas.openxmlformats.org/officeDocument/2006/docPropsVTypes"/>
</file>