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Veterinary Internship Position at Manchester Animal Health Centre</w:t>
      </w:r>
    </w:p>
    <w:bookmarkEnd w:id="20"/>
    <w:p>
      <w:pPr>
        <w:pStyle w:val="BodyText"/>
      </w:pPr>
      <w:r>
        <w:t xml:space="preserve">October 26, 2023</w:t>
      </w:r>
    </w:p>
    <w:p>
      <w:pPr>
        <w:pStyle w:val="BodyText"/>
      </w:pPr>
      <w:r>
        <w:t xml:space="preserve">Manchester Animal Health Centre</w:t>
      </w:r>
    </w:p>
    <w:p>
      <w:pPr>
        <w:pStyle w:val="BodyText"/>
      </w:pPr>
      <w:r>
        <w:t xml:space="preserve">17 Victoria Street</w:t>
      </w:r>
    </w:p>
    <w:p>
      <w:pPr>
        <w:pStyle w:val="BodyText"/>
      </w:pPr>
      <w:r>
        <w:t xml:space="preserve">Manchester, M1 4AB</w:t>
      </w:r>
    </w:p>
    <w:p>
      <w:pPr>
        <w:pStyle w:val="BodyText"/>
      </w:pPr>
      <w:r>
        <w:t xml:space="preserve">The United Kingdom</w:t>
      </w:r>
    </w:p>
    <w:bookmarkStart w:id="21" w:name="dear-hiring-committee"/>
    <w:p>
      <w:pPr>
        <w:pStyle w:val="Heading2"/>
      </w:pPr>
      <w:r>
        <w:t xml:space="preserve">Dear Hiring Committee,</w:t>
      </w:r>
    </w:p>
    <w:bookmarkEnd w:id="21"/>
    <w:p>
      <w:pPr>
        <w:pStyle w:val="FirstParagraph"/>
      </w:pPr>
      <w:r>
        <w:t xml:space="preserve">It is with profound enthusiasm and deep respect for the veterinary profession that I submit my application for the Veterinary Internship position at Manchester Animal Health Centre in United Kingdom Manchester. As a final-year veterinary student at the Royal Veterinary College (RVC) in London, I have meticulously prepared myself to contribute meaningfully to your esteemed practice while immersing myself in the dynamic clinical environment of one of Europe's most vibrant animal healthcare hubs. This Internship Application Letter represents not merely a job application, but a sincere commitment to advancing my veterinary career within the unique context of Greater Manchester's diverse animal welfare landscape.</w:t>
      </w:r>
    </w:p>
    <w:p>
      <w:pPr>
        <w:pStyle w:val="BodyText"/>
      </w:pPr>
      <w:r>
        <w:t xml:space="preserve">The opportunity to train under your experienced team at Manchester Animal Health Centre represents the culmination of my academic journey and professional aspirations. Having closely followed your clinic's innovative approaches to community veterinary care—particularly your pioneering work in urban wildlife rehabilitation and accessible pet ownership programs for low-income families—I am confident that my skills align precisely with your practice's mission. In the United Kingdom, where veterinary medicine faces evolving challenges from zoonotic disease management to sustainable pet care practices, Manchester stands at the forefront of integrating compassionate clinical care with community engagement—a philosophy I have passionately embraced throughout my studies.</w:t>
      </w:r>
    </w:p>
    <w:p>
      <w:pPr>
        <w:pStyle w:val="BodyText"/>
      </w:pPr>
      <w:r>
        <w:t xml:space="preserve">My academic foundation at RVC has equipped me with comprehensive theoretical knowledge spanning comparative anatomy, surgical techniques, and veterinary epidemiology. However, what truly distinguishes my approach is the hands-on experience I have cultivated through over 1,200 hours of clinical rotations across four distinct settings: a mixed-animal practice in rural Lancashire where I assisted in emergency equine surgeries; a small animal referral center in Liverpool specializing in oncology; a wildlife rehabilitation sanctuary near Cheshire; and most recently, the RVC's own teaching hospital. These experiences have honed my proficiency in diagnostic procedures, patient handling across species (including companion animals, farm stock, and exotic species), and critical emergency response protocols—all vital competencies for the demanding environment of United Kingdom Manchester's urban veterinary sector.</w:t>
      </w:r>
    </w:p>
    <w:p>
      <w:pPr>
        <w:pStyle w:val="BodyText"/>
      </w:pPr>
      <w:r>
        <w:t xml:space="preserve">What makes me particularly suited for this role is my demonstrated commitment to cultural competence within Manchester's diverse community. During my placement at Salford Royal Hospital's animal therapy unit, I collaborated with multi-ethnic families in housing estates across the city, developing communication strategies that accommodated language barriers and cultural differences in pet care. This experience taught me that effective veterinary practice extends beyond clinical skill—it requires understanding the human-animal bond within specific social contexts. In United Kingdom Manchester, where communities span from South Asian to Eastern European populations with varying veterinary traditions, this adaptability is not merely beneficial but essential for delivering inclusive care.</w:t>
      </w:r>
    </w:p>
    <w:p>
      <w:pPr>
        <w:pStyle w:val="BodyText"/>
      </w:pPr>
      <w:r>
        <w:t xml:space="preserve">I am equally drawn to your clinic's emphasis on preventative medicine and community education—a philosophy that resonates with my own initiative: the "Pawsitive Manchester" outreach program I co-founded. This student-led project brought free vaccinations and spay/neuter clinics to underserved neighborhoods in Manchester, engaging 200+ pet owners over six months. The project required navigating complex local authority regulations, collaborating with community centers like St Ann's in Ancoats, and securing funding from Greater Manchester Health &amp; Social Care Partnership. Through this endeavor, I learned that successful veterinary practice thrives on partnership—exactly the model I see thriving at your clinic through your recent partnerships with Manchester City Council's animal welfare services.</w:t>
      </w:r>
    </w:p>
    <w:p>
      <w:pPr>
        <w:pStyle w:val="BodyText"/>
      </w:pPr>
      <w:r>
        <w:t xml:space="preserve">My technical competencies align precisely with contemporary demands in British veterinary medicine. I am certified in advanced life support (ALSO), proficient in digital radiography and ultrasonography, and maintain up-to-date knowledge of the RCVS guidelines for pain management. Crucially, I have also completed the RVC's specialized module on "Veterinary Practice Management," focusing on resource optimization—a skill critical for clinics navigating NHS-equivalent funding constraints in the UK. In Manchester's competitive veterinary market, where practices increasingly prioritize operational efficiency without compromising care quality, this expertise positions me to contribute immediately.</w:t>
      </w:r>
    </w:p>
    <w:p>
      <w:pPr>
        <w:pStyle w:val="BodyText"/>
      </w:pPr>
      <w:r>
        <w:t xml:space="preserve">Manchester itself has profoundly shaped my professional identity. Living and studying in Greater Manchester has exposed me to the unique challenges of urban veterinary care—from managing high-volume feline clinics in inner-city areas to responding to seasonal influxes of stray animals during Manchester's cultural festivals. The city's status as a hub for veterinary innovation (home to the UK's first mobile vet unit for homeless pet owners) inspires my ambition. I am particularly eager to learn from your team’s work with Manchester City Council on reducing animal-related incidents in public spaces—a project that directly addresses a critical need in our community.</w:t>
      </w:r>
    </w:p>
    <w:p>
      <w:pPr>
        <w:pStyle w:val="BodyText"/>
      </w:pPr>
      <w:r>
        <w:t xml:space="preserve">My dedication extends beyond clinical practice into the ethical heart of veterinary medicine. I actively participate in the RCVS's "Veterinary Ethics Network" and have contributed to peer-reviewed discussions on balancing commercial pressures with animal welfare—topics central to contemporary debates within United Kingdom Manchester's veterinary community. I believe that a true Veterinarian serves as both healer and advocate, a principle I embody through my volunteer work with the Greater Manchester Animal Rescue Service.</w:t>
      </w:r>
    </w:p>
    <w:p>
      <w:pPr>
        <w:pStyle w:val="BodyText"/>
      </w:pPr>
      <w:r>
        <w:t xml:space="preserve">As I prepare to transition from student to practitioner, the opportunity to complete my internship at Manchester Animal Health Centre represents more than professional development—it is an invitation to become part of a legacy of excellence. Your clinic's reputation for nurturing future leaders in veterinary medicine, combined with Manchester's unique blend of urban challenges and community spirit, creates the ideal environment for me to grow as a compassionate, competent Veterinarian. I am prepared to contribute fully—whether assisting in emergency cases on Manchester’s busy hospital wards or supporting your community outreach initiatives that bring vital care to every corner of the city.</w:t>
      </w:r>
    </w:p>
    <w:p>
      <w:pPr>
        <w:pStyle w:val="BodyText"/>
      </w:pPr>
      <w:r>
        <w:t xml:space="preserve">I have attached my detailed CV and academic transcripts for your review, and I welcome the opportunity to discuss how my skills in clinical practice, community engagement, and veterinary advocacy align with Manchester Animal Health Centre's vision. Thank you for considering this Internship Application Letter; I look forward to discussing how I can contribute to your team’s exceptional work in United Kingdom Manchester.</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Final-Year Veterinary Student (BVM&amp;S)</w:t>
      </w:r>
    </w:p>
    <w:p>
      <w:pPr>
        <w:pStyle w:val="BodyText"/>
      </w:pPr>
      <w:r>
        <w:t xml:space="preserve">Royal Veterinary College, University of London</w:t>
      </w:r>
    </w:p>
    <w:p>
      <w:pPr>
        <w:pStyle w:val="BodyText"/>
      </w:pPr>
      <w:r>
        <w:t xml:space="preserve">Email: emily.chen.rvc@gmail.com | Phone: +44 7900 123456</w:t>
      </w:r>
    </w:p>
    <w:p>
      <w:pPr>
        <w:pStyle w:val="BodyText"/>
      </w:pPr>
      <w: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2025-12-10T16:17:23Z</dcterms:created>
  <dcterms:modified xsi:type="dcterms:W3CDTF">2025-12-10T16:17:23Z</dcterms:modified>
</cp:coreProperties>
</file>

<file path=docProps/custom.xml><?xml version="1.0" encoding="utf-8"?>
<Properties xmlns="http://schemas.openxmlformats.org/officeDocument/2006/custom-properties" xmlns:vt="http://schemas.openxmlformats.org/officeDocument/2006/docPropsVTypes"/>
</file>