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336bd035ba1557349ced571ce93b255cc6d9f1d"/>
    <w:p>
      <w:pPr>
        <w:pStyle w:val="Heading1"/>
      </w:pPr>
      <w:r>
        <w:t xml:space="preserve">Internship Application Letter for Veterinary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Tashkent Veterinary Hospital &amp; Research Center</w:t>
      </w:r>
      <w:r>
        <w:br/>
      </w:r>
      <w:r>
        <w:t xml:space="preserve">12 Navoi Street, Chilanzar District</w:t>
      </w:r>
      <w:r>
        <w:br/>
      </w:r>
      <w:r>
        <w:t xml:space="preserve">Tashkent, Uzbekistan</w:t>
      </w:r>
    </w:p>
    <w:bookmarkStart w:id="20" w:name="X683f4f13213ba25a45dabfbd66b4a4bab188df3"/>
    <w:p>
      <w:pPr>
        <w:pStyle w:val="Heading2"/>
      </w:pPr>
      <w:r>
        <w:t xml:space="preserve">Subject: Internship Application for Veterinarian Position at Tashkent Veterinary Hospital</w:t>
      </w:r>
    </w:p>
    <w:p>
      <w:pPr>
        <w:pStyle w:val="FirstParagraph"/>
      </w:pPr>
      <w:r>
        <w:t xml:space="preserve">Dear Hiring Committee,</w:t>
      </w:r>
    </w:p>
    <w:p>
      <w:pPr>
        <w:pStyle w:val="BodyText"/>
      </w:pPr>
      <w:r>
        <w:t xml:space="preserve">I am writing to express my profound enthusiasm for the Veterinary Internship position at Tashkent Veterinary Hospital &amp; Research Center, as advertised on the official website of the Ministry of Agriculture of Uzbekistan. As a dedicated and highly motivated veterinary student completing my final year at Tashkent State Agricultural University, I have long admired your institution's pioneering work in advancing animal health services across Uzbekistan Tashkent and the nation. This Internship Application Letter serves as my formal submission for consideration, reflecting not only my qualifications but also my deep commitment to contributing to veterinary medicine in our beloved homeland.</w:t>
      </w:r>
    </w:p>
    <w:p>
      <w:pPr>
        <w:pStyle w:val="BodyText"/>
      </w:pPr>
      <w:r>
        <w:t xml:space="preserve">The significance of veterinary science in Uzbekistan cannot be overstated. With agriculture representing over 25% of our national GDP and livestock farming being the backbone of rural livelihoods, the need for skilled Veterinarian professionals has never been more critical. Having grown up on a family farm in Andijan Province, I witnessed firsthand how preventable animal diseases could devastate entire communities' economic stability. This experience ignited my passion to become a Veterinarian who bridges modern medical science with practical solutions for Uzbekistan's agricultural landscape. It is precisely this mission that draws me to apply for the internship at your esteemed Tashkent facility – a hub where cutting-edge research meets community impact.</w:t>
      </w:r>
    </w:p>
    <w:p>
      <w:pPr>
        <w:pStyle w:val="BodyText"/>
      </w:pPr>
      <w:r>
        <w:t xml:space="preserve">My academic journey has prepared me rigorously for this opportunity. I graduated with honors from Tashkent State Agricultural University's Faculty of Veterinary Medicine, maintaining a 3.8 GPA in a demanding curriculum that included advanced coursework in Comparative Pathology, Zoonotic Diseases Management, and Animal Nutrition Science. During my clinical rotations at the university's teaching hospital, I assisted in over 200 surgical procedures ranging from orthopedic repairs to emergency obstetrics. Notably, I collaborated on a student-led initiative to establish a mobile vaccination unit for remote villages near Namangan – an experience that taught me the logistical challenges and profound rewards of delivering veterinary care across Uzbekistan's diverse terrain. This project directly aligns with Tashkent Veterinary Hospital's outreach programs, which I deeply respect.</w:t>
      </w:r>
    </w:p>
    <w:p>
      <w:pPr>
        <w:pStyle w:val="BodyText"/>
      </w:pPr>
      <w:r>
        <w:t xml:space="preserve">What sets my application apart is my unique understanding of Uzbekistan's specific veterinary challenges. Unlike theoretical internships elsewhere, I have developed practical solutions for issues prevalent in our region: managing parasitic infections in sheep flocks amid changing climate patterns, implementing cost-effective bovine mastitis protocols for smallholder dairy farmers, and creating bilingual (Uzbek/English) educational materials on rabies prevention – a critical concern given Tashkent's urban density. I also completed a 3-month externship at the National Veterinary Diagnostic Laboratory in Tashkent, where I gained hands-on experience with PCR testing for foot-and-mouth disease and learned directly from specialists who have shaped Uzbekistan's animal health policies. This exposure cemented my resolve to contribute to the very institution that has pioneered our country's veterinary advancements.</w:t>
      </w:r>
    </w:p>
    <w:p>
      <w:pPr>
        <w:pStyle w:val="BodyText"/>
      </w:pPr>
      <w:r>
        <w:t xml:space="preserve">I am particularly drawn to your hospital's integrated approach, which combines clinical practice, community education, and research – a model I believe exemplifies the future of veterinary medicine in Uzbekistan Tashkent. Your recent partnership with FAO on the "Healthy Livestock for Sustainable Farms" initiative resonated deeply with me. I would be honored to support such projects by assisting in field studies across Tashkent's peri-urban agricultural zones, analyzing data from our local livestock census, and helping develop culturally sensitive educational workshops for farmers. My proficiency in veterinary software (VetManager), fluency in Uzbek and English, and ability to work effectively with diverse communities would allow me to immediately contribute while learning from your esteemed team.</w:t>
      </w:r>
    </w:p>
    <w:p>
      <w:pPr>
        <w:pStyle w:val="BodyText"/>
      </w:pPr>
      <w:r>
        <w:t xml:space="preserve">My commitment extends beyond professional development; it is rooted in patriotism. I have always believed that the most impactful veterinary care emerges from understanding local contexts – the seasonal migration patterns of herders, the traditional healing knowledge of rural elders, and the economic realities facing Uzbek farmers. In Uzbekistan Tashkent, where urbanization creates unique challenges like companion animal overpopulation and zoonotic disease risks in densely populated districts, I am eager to apply my skills in a way that serves both city dwellers and agricultural communities. The hospital's focus on One Health principles (integrating human, animal, and environmental health) mirrors my own philosophy for sustainable veterinary practice.</w:t>
      </w:r>
    </w:p>
    <w:p>
      <w:pPr>
        <w:pStyle w:val="BodyText"/>
      </w:pPr>
      <w:r>
        <w:t xml:space="preserve">As I prepare for this vital step in my career, I recognize that the Internship Application Letter must convey not just competence but genuine passion. What excites me most about Tashkent Veterinary Hospital is its reputation as a training ground where interns don't just observe but actively shape programs – like the youth veterinary outreach program you recently launched across Tashkent's 12 districts. I have attached my CV detailing additional clinical experiences, including my role in managing a canine spay-neuter campaign that reduced stray populations by 18% in Qorasuv District through community engagement. I am equally prepared to contribute to your hospital's research on avian influenza surveillance or the development of affordable diagnostic kits for rural clinics – areas where I've already conducted preliminary literature reviews.</w:t>
      </w:r>
    </w:p>
    <w:p>
      <w:pPr>
        <w:pStyle w:val="BodyText"/>
      </w:pPr>
      <w:r>
        <w:t xml:space="preserve">Uzbekistan stands at a pivotal moment in veterinary history, with our government prioritizing animal health as central to food security and economic resilience. By joining your internship program, I aim to become part of the generation that elevates Uzbekistan Tashkent's veterinary standards to international benchmarks while keeping solutions grounded in local needs. My goal is not merely to gain experience but to earn the trust of farmers, pet owners, and colleagues through integrity – a value I've practiced since my early days assisting at my family's farm clinic.</w:t>
      </w:r>
    </w:p>
    <w:p>
      <w:pPr>
        <w:pStyle w:val="BodyText"/>
      </w:pPr>
      <w:r>
        <w:t xml:space="preserve">Thank you for considering my application. I have attached all required documents including academic transcripts, letters of recommendation from Professor N. Yusupov (Head of Clinical Studies) and Dr. A. Rakhimova (Director, Namangan Animal Health Center), and proof of my mandatory veterinary license registration with the Uzbekistan Veterinary Association. I am available for an interview at your earliest convenience via Zoom or in person at your Tashkent facility. I eagerly anticipate the possibility of contributing to your mission as a future Veterinarian dedicated to serving Uzbekistan.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817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Tashkent, Uzbekistan</dc:title>
  <dc:creator/>
  <dc:language>en</dc:language>
  <cp:keywords/>
  <dcterms:created xsi:type="dcterms:W3CDTF">2025-12-09T19:06:27Z</dcterms:created>
  <dcterms:modified xsi:type="dcterms:W3CDTF">2025-12-09T19:06:27Z</dcterms:modified>
</cp:coreProperties>
</file>

<file path=docProps/custom.xml><?xml version="1.0" encoding="utf-8"?>
<Properties xmlns="http://schemas.openxmlformats.org/officeDocument/2006/custom-properties" xmlns:vt="http://schemas.openxmlformats.org/officeDocument/2006/docPropsVTypes"/>
</file>