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Milan</w:t>
      </w:r>
    </w:p>
    <w:bookmarkStart w:id="22"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Milan, Italy</w:t>
      </w:r>
    </w:p>
    <w:bookmarkStart w:id="21" w:name="Xc3c60dc8685cadc70295dd05d0cfa63d299f112"/>
    <w:p>
      <w:pPr>
        <w:pStyle w:val="Heading2"/>
      </w:pPr>
      <w:r>
        <w:t xml:space="preserve">Subject: Enthusiastic Videographer Internship Application for Creative Studio in Milan</w:t>
      </w:r>
    </w:p>
    <w:p>
      <w:pPr>
        <w:pStyle w:val="FirstParagraph"/>
      </w:pPr>
      <w:r>
        <w:t xml:space="preserve">Dear Hiring Manager,</w:t>
      </w:r>
    </w:p>
    <w:p>
      <w:pPr>
        <w:pStyle w:val="BodyText"/>
      </w:pPr>
      <w:r>
        <w:t xml:space="preserve">I am writing with profound enthusiasm to express my strong interest in the Videographer Internship position at your esteemed creative studio in Milan, Italy. As a dedicated student of Film and Media Production at the University of Bologna with a specialization in visual storytelling, I have long admired Milan's unparalleled position as Europe's epicenter for fashion, design, and cinematic innovation. This</w:t>
      </w:r>
      <w:r>
        <w:t xml:space="preserve"> </w:t>
      </w:r>
      <w:r>
        <w:rPr>
          <w:iCs/>
          <w:i/>
        </w:rPr>
        <w:t xml:space="preserve">Internship Application Letter</w:t>
      </w:r>
      <w:r>
        <w:t xml:space="preserve"> </w:t>
      </w:r>
      <w:r>
        <w:t xml:space="preserve">represents not just an opportunity to learn, but my commitment to immersing myself in the dynamic creative ecosystem of</w:t>
      </w:r>
      <w:r>
        <w:t xml:space="preserve"> </w:t>
      </w:r>
      <w:r>
        <w:rPr>
          <w:bCs/>
          <w:b/>
        </w:rPr>
        <w:t xml:space="preserve">Italy Milan</w:t>
      </w:r>
      <w:r>
        <w:t xml:space="preserve">, where artistry and technical excellence converge.</w:t>
      </w:r>
    </w:p>
    <w:p>
      <w:pPr>
        <w:pStyle w:val="BodyText"/>
      </w:pPr>
      <w:r>
        <w:t xml:space="preserve">The moment I first witnessed the interplay of light on Milan's Duomo di Milano during a student photography project last spring, I understood that this city isn't merely a location—it's a living canvas for visual narrative. My academic journey has been meticulously structured to align with the demands of professional videography in such an environment. In my advanced Media Production course, I conceptualized and executed "La Vita di Milano," a 12-minute documentary capturing the rhythms of daily life across Navigli, Brera, and Porta Venezia. Using a Sony A7III with drone integration (DJI Mavic 3), I captured the golden-hour reflections on the Naviglio Grande canal while simultaneously composing music for the piece—a project that required not only technical precision but deep cultural sensitivity to Milanese traditions. This work, which screened at our university’s Film Festival, embodies my core philosophy:</w:t>
      </w:r>
      <w:r>
        <w:t xml:space="preserve"> </w:t>
      </w:r>
      <w:r>
        <w:rPr>
          <w:iCs/>
          <w:i/>
        </w:rPr>
        <w:t xml:space="preserve">Every frame must tell a story that resonates with its place</w:t>
      </w:r>
      <w:r>
        <w:t xml:space="preserve">.</w:t>
      </w:r>
    </w:p>
    <w:p>
      <w:pPr>
        <w:pStyle w:val="BodyText"/>
      </w:pPr>
      <w:r>
        <w:t xml:space="preserve">My technical proficiency extends beyond camera operation to comprehensive post-production workflows essential for a modern</w:t>
      </w:r>
      <w:r>
        <w:t xml:space="preserve"> </w:t>
      </w:r>
      <w:r>
        <w:rPr>
          <w:bCs/>
          <w:b/>
        </w:rPr>
        <w:t xml:space="preserve">Videographer</w:t>
      </w:r>
      <w:r>
        <w:t xml:space="preserve">. I am proficient in DaVinci Resolve (for color grading inspired by Milanese cinema’s distinctive palettes), Adobe Premiere Pro (with extensive experience in multi-camera editing for live events), and After Effects (creating motion graphics that complement Milan's avant-garde fashion shows). During a summer internship with a Rome-based production house, I supported the coverage of Milano Fashion Week 2023, handling B-roll coordination across five venues while maintaining strict client deadlines. This experience taught me to thrive under pressure—such as when I rescued a critical runway shoot after unexpected rain by improvising handheld shots that ultimately became the campaign's most viral moments. My ability to adapt creatively in high-stakes environments is precisely what I aim to contribute to your team.</w:t>
      </w:r>
    </w:p>
    <w:p>
      <w:pPr>
        <w:pStyle w:val="BodyText"/>
      </w:pPr>
      <w:r>
        <w:t xml:space="preserve">What truly sets my approach apart is my deep integration into Milan's creative community. I am fluent in Italian (B2 level, with ongoing studies through the Dante Alighieri Society), allowing me to communicate effortlessly with local artists and clients—critical for capturing authentic Milanese perspectives without translation barriers. I actively participate in the "Milan Film Collective," a monthly meetup of emerging filmmakers where we critique works by directors like Marco Bellocchio and analyze how their techniques shape cinematic identity in</w:t>
      </w:r>
      <w:r>
        <w:t xml:space="preserve"> </w:t>
      </w:r>
      <w:r>
        <w:rPr>
          <w:bCs/>
          <w:b/>
        </w:rPr>
        <w:t xml:space="preserve">Italy Milan</w:t>
      </w:r>
      <w:r>
        <w:t xml:space="preserve">. Additionally, I documented our collective's participation in the 2023 Lucca Film Festival through a behind-the-scenes series that garnered 15,000+ views on Vimeo—proving my ability to create content with genuine cultural resonance.</w:t>
      </w:r>
    </w:p>
    <w:p>
      <w:pPr>
        <w:pStyle w:val="BodyText"/>
      </w:pPr>
      <w:r>
        <w:t xml:space="preserve">I am particularly drawn to your studio’s recent work for "Fondazione Prada," where the seamless fusion of historical architecture and contemporary visuals redefined urban storytelling. Your approach mirrors my own belief that videography in Milan must honor both its rich heritage and future-facing energy. The prospect of contributing to projects like this—while learning from professionals who shape the city's visual language—is why I’ve dedicated myself to perfecting my craft through courses on "Cinematic Lighting for Urban Environments" and "Ethical Storytelling in Multicultural Contexts." This</w:t>
      </w:r>
      <w:r>
        <w:t xml:space="preserve"> </w:t>
      </w:r>
      <w:r>
        <w:rPr>
          <w:iCs/>
          <w:i/>
        </w:rPr>
        <w:t xml:space="preserve">Internship Application Letter</w:t>
      </w:r>
      <w:r>
        <w:t xml:space="preserve"> </w:t>
      </w:r>
      <w:r>
        <w:t xml:space="preserve">isn't merely an application; it's a pledge to bring relentless curiosity, technical rigor, and cultural humility to your studio.</w:t>
      </w:r>
    </w:p>
    <w:p>
      <w:pPr>
        <w:pStyle w:val="BodyText"/>
      </w:pPr>
      <w:r>
        <w:t xml:space="preserve">In Milan, videography transcends technical skill—it demands emotional intelligence. When I filmed "Sotto i Ponti," a series about homeless communities near the Isola district, my Italian language skills allowed me to build trust with subjects in ways English-speaking crews couldn’t. The resulting 8-minute short was used by Milan’s social services for community outreach, demonstrating how authentic connection elevates visual storytelling. Similarly, I am prepared to bring this same depth of engagement to your projects in</w:t>
      </w:r>
      <w:r>
        <w:t xml:space="preserve"> </w:t>
      </w:r>
      <w:r>
        <w:rPr>
          <w:bCs/>
          <w:b/>
        </w:rPr>
        <w:t xml:space="preserve">Italy Milan</w:t>
      </w:r>
      <w:r>
        <w:t xml:space="preserve">, whether documenting a luxury fashion launch or an independent art installation in the city’s historic heart.</w:t>
      </w:r>
    </w:p>
    <w:p>
      <w:pPr>
        <w:pStyle w:val="BodyText"/>
      </w:pPr>
      <w:r>
        <w:t xml:space="preserve">I understand that a Videographer Internship in Milan requires more than just technical aptitude—it demands passion for the city’s soul. I’ve spent countless hours exploring its neighborhoods, from the bustling markets of Mercato Ortofrutticolo to quiet corners of Parco Sempione, absorbing how light falls on Renaissance facades and modernist glass. This isn’t just research; it’s my lived experience as a future storyteller in this city. My portfolio—available at [Your Portfolio Link]—includes 25+ projects shot across Milan, each reflecting this intimate connection to place.</w:t>
      </w:r>
    </w:p>
    <w:p>
      <w:pPr>
        <w:pStyle w:val="BodyText"/>
      </w:pPr>
      <w:r>
        <w:t xml:space="preserve">As an intern, I offer not only my skills in shooting, editing, and creative problem-solving but also my unwavering dedication to becoming a part of Milan’s visual narrative. I am ready to contribute immediately: managing equipment logistics for your next shoot in the historic Galleria Vittorio Emanuele II or assisting with drone permits for aerial coverage of the Duomo. My goal is simple: to learn from your team while bringing fresh energy to how stories are told about one of the world’s most visually compelling cities.</w:t>
      </w:r>
    </w:p>
    <w:p>
      <w:pPr>
        <w:pStyle w:val="BodyText"/>
      </w:pPr>
      <w:r>
        <w:t xml:space="preserve">I would be honored to discuss how my vision aligns with your studio’s mission during an interview at your convenience. Thank you for considering my application as part of this critical</w:t>
      </w:r>
      <w:r>
        <w:t xml:space="preserve"> </w:t>
      </w:r>
      <w:r>
        <w:rPr>
          <w:iCs/>
          <w:i/>
        </w:rPr>
        <w:t xml:space="preserve">Internship Application Letter</w:t>
      </w:r>
      <w:r>
        <w:t xml:space="preserve"> </w:t>
      </w:r>
      <w:r>
        <w:t xml:space="preserve">process. I eagerly anticipate the possibility of contributing to Milan’s cinematic legacy and am available at your earliest convenience for a conversation.</w:t>
      </w:r>
    </w:p>
    <w:p>
      <w:pPr>
        <w:pStyle w:val="BodyText"/>
      </w:pPr>
      <w:r>
        <w:t xml:space="preserve">With sincere appreciation and creative anticipation,</w:t>
      </w:r>
    </w:p>
    <w:p>
      <w:pPr>
        <w:pStyle w:val="BodyText"/>
      </w:pPr>
      <w:r>
        <w:t xml:space="preserve">[Your Full Name]</w:t>
      </w:r>
    </w:p>
    <w:p>
      <w:pPr>
        <w:pStyle w:val="BodyText"/>
      </w:pPr>
      <w:r>
        <w:t xml:space="preserve">Portfolio Link:</w:t>
      </w:r>
    </w:p>
    <w:p>
      <w:pPr>
        <w:pStyle w:val="BodyText"/>
      </w:pPr>
      <w:hyperlink r:id="rId20">
        <w:r>
          <w:rPr>
            <w:rStyle w:val="Hyperlink"/>
          </w:rPr>
          <w:t xml:space="preserve">[Your Portfolio URL]</w:t>
        </w:r>
      </w:hyperlink>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0"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 Milan</dc:title>
  <dc:creator/>
  <cp:keywords/>
  <dcterms:created xsi:type="dcterms:W3CDTF">2025-12-12T11:59:01Z</dcterms:created>
  <dcterms:modified xsi:type="dcterms:W3CDTF">2025-12-12T11:59:01Z</dcterms:modified>
</cp:coreProperties>
</file>

<file path=docProps/custom.xml><?xml version="1.0" encoding="utf-8"?>
<Properties xmlns="http://schemas.openxmlformats.org/officeDocument/2006/custom-properties" xmlns:vt="http://schemas.openxmlformats.org/officeDocument/2006/docPropsVTypes"/>
</file>