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Videographer Internship Position</w:t>
      </w:r>
    </w:p>
    <w:bookmarkEnd w:id="20"/>
    <w:p>
      <w:pPr>
        <w:pStyle w:val="BodyText"/>
      </w:pPr>
      <w:r>
        <w:t xml:space="preserve">Hiring Manager</w:t>
      </w:r>
      <w:r>
        <w:br/>
      </w:r>
      <w:r>
        <w:t xml:space="preserve">[Company Name]</w:t>
      </w:r>
      <w:r>
        <w:br/>
      </w:r>
      <w:r>
        <w:t xml:space="preserve">Amsterdam, Netherlands</w:t>
      </w:r>
      <w:r>
        <w:br/>
      </w:r>
      <w:r>
        <w:t xml:space="preserve">The Netherlands</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Videographer Internship position at your esteemed organization in Amsterdam, Netherlands. As a passionate visual storyteller currently pursuing a Bachelor of Media Production at the University of Amsterdam, I have meticulously prepared this</w:t>
      </w:r>
      <w:r>
        <w:t xml:space="preserve"> </w:t>
      </w:r>
      <w:r>
        <w:rPr>
          <w:bCs/>
          <w:b/>
        </w:rPr>
        <w:t xml:space="preserve">Internship Application Letter</w:t>
      </w:r>
      <w:r>
        <w:t xml:space="preserve"> </w:t>
      </w:r>
      <w:r>
        <w:t xml:space="preserve">to express my unwavering commitment to contributing to your creative team while immersing myself in the vibrant media ecosystem of</w:t>
      </w:r>
      <w:r>
        <w:t xml:space="preserve"> </w:t>
      </w:r>
      <w:r>
        <w:rPr>
          <w:iCs/>
          <w:i/>
        </w:rPr>
        <w:t xml:space="preserve">Netherlands Amsterdam</w:t>
      </w:r>
      <w:r>
        <w:t xml:space="preserve">. This opportunity represents not merely an academic extension but a transformative step toward becoming a professional Videographer within one of Europe's most dynamic cultural hubs.</w:t>
      </w:r>
      <w:r>
        <w:t xml:space="preserve"> </w:t>
      </w:r>
      <w:r>
        <w:t xml:space="preserve">My journey in visual media began during my high school film club, where I learned to transform ordinary moments into compelling narratives through the lens. Since then, I've honed my craft through rigorous academic training and hands-on projects that align precisely with the creative demands of your studio. At the University of Amsterdam's Media &amp; Communication program, I mastered industry-standard software including Adobe Creative Suite (Premiere Pro, After Effects), DaVinci Resolve, and Final Cut Pro X. My recent project—documenting the cultural tapestry of De Pijp neighborhood in Amsterdam—required navigating complex urban environments while capturing authentic human interactions, resulting in a 12-minute documentary screened at the UvA Film Festival. This experience taught me to balance technical precision with narrative sensitivity, qualities I understand are vital for success as a Videographer in</w:t>
      </w:r>
      <w:r>
        <w:t xml:space="preserve"> </w:t>
      </w:r>
      <w:r>
        <w:rPr>
          <w:iCs/>
          <w:i/>
        </w:rPr>
        <w:t xml:space="preserve">Netherlands Amsterdam</w:t>
      </w:r>
      <w:r>
        <w:t xml:space="preserve">.</w:t>
      </w:r>
      <w:r>
        <w:t xml:space="preserve"> </w:t>
      </w:r>
      <w:r>
        <w:t xml:space="preserve">What particularly excites me about interning with your company is your groundbreaking work on the "Amsterdam Unplugged" campaign—a project that redefined urban storytelling through intimate, handheld cinematography. Your team's ability to merge technical excellence with cultural nuance resonates deeply with my own creative philosophy. In the</w:t>
      </w:r>
      <w:r>
        <w:t xml:space="preserve"> </w:t>
      </w:r>
      <w:r>
        <w:rPr>
          <w:iCs/>
          <w:i/>
        </w:rPr>
        <w:t xml:space="preserve">Netherlands Amsterdam</w:t>
      </w:r>
      <w:r>
        <w:t xml:space="preserve"> </w:t>
      </w:r>
      <w:r>
        <w:t xml:space="preserve">context, where multiculturalism and innovation intersect daily, I've developed a unique perspective on visual communication. Whether filming street performers in Leidseplein or capturing the quiet elegance of canals at dawn, I've learned to see storytelling opportunities where others see ordinary scenes—a skill essential for creating content that connects with Amsterdam's diverse audiences.</w:t>
      </w:r>
      <w:r>
        <w:t xml:space="preserve"> </w:t>
      </w:r>
      <w:r>
        <w:t xml:space="preserve">Beyond technical skills, I bring a profound understanding of Dutch work culture and creative industry expectations. Having lived in Amsterdam since my university studies began, I've witnessed firsthand how</w:t>
      </w:r>
      <w:r>
        <w:t xml:space="preserve"> </w:t>
      </w:r>
      <w:r>
        <w:rPr>
          <w:iCs/>
          <w:i/>
        </w:rPr>
        <w:t xml:space="preserve">Netherlands</w:t>
      </w:r>
      <w:r>
        <w:t xml:space="preserve"> </w:t>
      </w:r>
      <w:r>
        <w:t xml:space="preserve">values direct communication, collaborative problem-solving, and meticulous attention to detail—principles that govern both professional environments and daily life here. My semester abroad at the ArtEZ University of Arts taught me to adapt quickly within structured yet innovative team settings. During a group project documenting Amsterdam's sustainable architecture movement, I managed a tight deadline by coordinating with architects in Dutch while editing footage in English—a testament to my cross-cultural communication abilities essential for thriving in</w:t>
      </w:r>
      <w:r>
        <w:t xml:space="preserve"> </w:t>
      </w:r>
      <w:r>
        <w:rPr>
          <w:iCs/>
          <w:i/>
        </w:rPr>
        <w:t xml:space="preserve">Netherlands Amsterdam</w:t>
      </w:r>
      <w:r>
        <w:t xml:space="preserve">'s global creative sphere.</w:t>
      </w:r>
      <w:r>
        <w:t xml:space="preserve"> </w:t>
      </w:r>
      <w:r>
        <w:t xml:space="preserve">I am equally committed to contributing to your studio's growth through proactive learning. My portfolio includes 30+ short-form videos ranging from brand promotions for local startups like "De Appel" café chain to community projects with Amsterdam's Refugee Support Network. Each project demonstrates my capacity to translate client visions into engaging visual content under time constraints—a crucial skill for an intern navigating a fast-paced studio environment. I've also completed certifications in drone cinematography (via Dutch Civil Aviation Authority) and color grading, ensuring I bring immediate value while learning from your experienced team.</w:t>
      </w:r>
      <w:r>
        <w:t xml:space="preserve"> </w:t>
      </w:r>
      <w:r>
        <w:t xml:space="preserve">The significance of this internship extends beyond professional development for me. Amsterdam's unique position as a nexus of European creativity makes it the ideal place to cultivate my identity as a Videographer. Here, where traditional Dutch artistry meets digital innovation (evident in studios like FilmFest Rotterdam and VPRO), I can witness how visual storytelling evolves within diverse cultural contexts. My academic research on "Digital Storytelling in Multicultural Cities" directly informs my approach to capturing Amsterdam's essence—not as a tourist attraction, but as a living, breathing community. As an intern at your studio, I aim to document this evolving narrative through the lens of both student and emerging professional.</w:t>
      </w:r>
      <w:r>
        <w:t xml:space="preserve"> </w:t>
      </w:r>
      <w:r>
        <w:t xml:space="preserve">I am particularly drawn to your studio's emphasis on ethical visual journalism in the</w:t>
      </w:r>
      <w:r>
        <w:t xml:space="preserve"> </w:t>
      </w:r>
      <w:r>
        <w:rPr>
          <w:iCs/>
          <w:i/>
        </w:rPr>
        <w:t xml:space="preserve">Netherlands Amsterdam</w:t>
      </w:r>
      <w:r>
        <w:t xml:space="preserve"> </w:t>
      </w:r>
      <w:r>
        <w:t xml:space="preserve">context—a commitment that mirrors my own belief in responsible storytelling. In a world increasingly shaped by digital media, I want to learn how your team navigates issues like cultural representation when filming Amsterdam's immigrant communities or sustainability initiatives along the Amstel River. This internship represents my chance to contribute meaningfully while growing under mentors who understand that great Videography isn't just about technical skill—it's about empathy, context, and respect for the stories we tell.</w:t>
      </w:r>
      <w:r>
        <w:t xml:space="preserve"> </w:t>
      </w:r>
      <w:r>
        <w:t xml:space="preserve">As I prepare to graduate in June 2024, I've designed my academic path specifically to align with opportunities in</w:t>
      </w:r>
      <w:r>
        <w:t xml:space="preserve"> </w:t>
      </w:r>
      <w:r>
        <w:rPr>
          <w:iCs/>
          <w:i/>
        </w:rPr>
        <w:t xml:space="preserve">Netherlands Amsterdam</w:t>
      </w:r>
      <w:r>
        <w:t xml:space="preserve">. My thesis on "Cinematic Techniques for Urban Sustainability Campaigns" directly addresses current industry challenges you likely face. I am confident that my blend of technical proficiency, cultural fluency, and deep appreciation for Amsterdam's creative spirit will enable me to contribute immediately while absorbing your studio's unique methodology.</w:t>
      </w:r>
      <w:r>
        <w:t xml:space="preserve"> </w:t>
      </w:r>
      <w:r>
        <w:t xml:space="preserve">Thank you for considering this</w:t>
      </w:r>
      <w:r>
        <w:t xml:space="preserve"> </w:t>
      </w:r>
      <w:r>
        <w:rPr>
          <w:bCs/>
          <w:b/>
        </w:rPr>
        <w:t xml:space="preserve">Internship Application Letter</w:t>
      </w:r>
      <w:r>
        <w:t xml:space="preserve">. I have attached my portfolio showcasing 15+ projects specifically curated for your studio's style, including the De Pijp documentary and drone footage of NDSM Wharf. I am eager to discuss how my skills in visual narrative development, technical versatility across camera systems (Sony FX6, Canon R5), and passion for Amsterdam's creative landscape can support your team's vision. Please feel free to contact me at +31 6 12345678 or j.smith@uva.nl to arrange an interview at your earliest convenience.</w:t>
      </w:r>
      <w:r>
        <w:t xml:space="preserve"> </w:t>
      </w:r>
      <w:r>
        <w:t xml:space="preserve">With profound respect for the art of Videography and Amsterdam's creative legacy,</w:t>
      </w:r>
    </w:p>
    <w:p>
      <w:pPr>
        <w:pStyle w:val="BodyText"/>
      </w:pPr>
      <w:r>
        <w:t xml:space="preserve">Sincerely,</w:t>
      </w:r>
      <w:r>
        <w:br/>
      </w:r>
      <w:r>
        <w:rPr>
          <w:bCs/>
          <w:b/>
        </w:rPr>
        <w:t xml:space="preserve">Jane Smith</w:t>
      </w:r>
      <w:r>
        <w:br/>
      </w:r>
      <w:r>
        <w:t xml:space="preserve">University of Amsterdam Media Production Student</w:t>
      </w:r>
      <w:r>
        <w:br/>
      </w:r>
      <w:r>
        <w:t xml:space="preserve">Amstel 1, 1096 BA Amsterdam</w:t>
      </w:r>
      <w:r>
        <w:br/>
      </w:r>
      <w:r>
        <w:t xml:space="preserve">+31 6 12345678 | j.smith@uva.nl</w:t>
      </w:r>
    </w:p>
    <w:p>
      <w:pPr>
        <w:pStyle w:val="BodyText"/>
      </w:pPr>
      <w:r>
        <w:t xml:space="preserve">Portfolio: www.janesmithvisuals.com/amsterdam-internship</w:t>
      </w:r>
      <w:r>
        <w:br/>
      </w:r>
      <w:r>
        <w:t xml:space="preserve">LinkedIn: linkedin.com/in/janesmith-videographer-amsterdam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dc:title>
  <dc:creator/>
  <dc:language>en</dc:language>
  <cp:keywords/>
  <dcterms:created xsi:type="dcterms:W3CDTF">2025-12-12T10:22:19Z</dcterms:created>
  <dcterms:modified xsi:type="dcterms:W3CDTF">2025-12-12T10:22:19Z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