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Videographer</w:t>
      </w:r>
      <w:r>
        <w:t xml:space="preserve"> </w:t>
      </w:r>
      <w:r>
        <w:t xml:space="preserve">Position</w:t>
      </w:r>
      <w:r>
        <w:t xml:space="preserve"> </w:t>
      </w:r>
      <w:r>
        <w:t xml:space="preserve">in</w:t>
      </w:r>
      <w:r>
        <w:t xml:space="preserve"> </w:t>
      </w:r>
      <w:r>
        <w:t xml:space="preserve">Moscow,</w:t>
      </w:r>
      <w:r>
        <w:t xml:space="preserve"> </w:t>
      </w:r>
      <w:r>
        <w:t xml:space="preserve">Russia</w:t>
      </w:r>
    </w:p>
    <w:bookmarkStart w:id="21" w:name="internship-application-letter"/>
    <w:p>
      <w:pPr>
        <w:pStyle w:val="Heading1"/>
      </w:pPr>
      <w:r>
        <w:t xml:space="preserve">Internship Application Letter</w:t>
      </w:r>
    </w:p>
    <w:bookmarkStart w:id="20" w:name="Xd7a99178abf216e0c2d6a596ce1070241e0e7a6"/>
    <w:p>
      <w:pPr>
        <w:pStyle w:val="Heading2"/>
      </w:pPr>
      <w:r>
        <w:t xml:space="preserve">Videographer Internship Opportunity in Moscow, Russia</w:t>
      </w:r>
    </w:p>
    <w:bookmarkEnd w:id="20"/>
    <w:bookmarkEnd w:id="21"/>
    <w:p>
      <w:pPr>
        <w:pStyle w:val="FirstParagraph"/>
      </w:pPr>
      <w:r>
        <w:t xml:space="preserve">Dear Hiring Manager,</w:t>
      </w:r>
    </w:p>
    <w:p>
      <w:pPr>
        <w:pStyle w:val="BodyText"/>
      </w:pPr>
      <w:r>
        <w:t xml:space="preserve">With profound enthusiasm, I am submitting my application for the Videographer Internship position at your esteemed production company in Moscow, Russia. As a dedicated visual storyteller currently pursuing a Bachelor of Arts in Media Production at [Your University Name], I have meticulously prepared this</w:t>
      </w:r>
      <w:r>
        <w:t xml:space="preserve"> </w:t>
      </w:r>
      <w:r>
        <w:rPr>
          <w:bCs/>
          <w:b/>
        </w:rPr>
        <w:t xml:space="preserve">Internship Application Letter</w:t>
      </w:r>
      <w:r>
        <w:t xml:space="preserve"> </w:t>
      </w:r>
      <w:r>
        <w:t xml:space="preserve">to express my unwavering commitment to contributing to your team's creative vision while immersing myself in the dynamic media landscape of</w:t>
      </w:r>
      <w:r>
        <w:t xml:space="preserve"> </w:t>
      </w:r>
      <w:r>
        <w:rPr>
          <w:bCs/>
          <w:b/>
        </w:rPr>
        <w:t xml:space="preserve">Russia Moscow</w:t>
      </w:r>
      <w:r>
        <w:t xml:space="preserve">.</w:t>
      </w:r>
    </w:p>
    <w:p>
      <w:pPr>
        <w:pStyle w:val="BodyText"/>
      </w:pPr>
      <w:r>
        <w:t xml:space="preserve">This opportunity represents far more than a professional milestone—it embodies my lifelong aspiration to master cinematic artistry within one of Europe's most culturally vibrant metropolises. Moscow’s unique blend of historical grandeur and modern innovation has long inspired my creative trajectory, making the prospect of honing my skills at your acclaimed studio in the heart of</w:t>
      </w:r>
      <w:r>
        <w:t xml:space="preserve"> </w:t>
      </w:r>
      <w:r>
        <w:rPr>
          <w:bCs/>
          <w:b/>
        </w:rPr>
        <w:t xml:space="preserve">Russia Moscow</w:t>
      </w:r>
      <w:r>
        <w:t xml:space="preserve"> </w:t>
      </w:r>
      <w:r>
        <w:t xml:space="preserve">an unparalleled educational experience. My academic journey has centered on developing versatile videography expertise, but it is this specific location—a city where tradition meets cutting-edge media technology—that ignites my professional passion.</w:t>
      </w:r>
    </w:p>
    <w:bookmarkStart w:id="22" w:name="X4b0b10066f0a97a751474016a64ac59c0e7a446"/>
    <w:p>
      <w:pPr>
        <w:pStyle w:val="Heading3"/>
      </w:pPr>
      <w:r>
        <w:t xml:space="preserve">Why I Am the Ideal Videographer Intern for Your Moscow Studio</w:t>
      </w:r>
    </w:p>
    <w:p>
      <w:pPr>
        <w:pStyle w:val="FirstParagraph"/>
      </w:pPr>
      <w:r>
        <w:t xml:space="preserve">My technical proficiency as a</w:t>
      </w:r>
      <w:r>
        <w:t xml:space="preserve"> </w:t>
      </w:r>
      <w:r>
        <w:rPr>
          <w:bCs/>
          <w:b/>
        </w:rPr>
        <w:t xml:space="preserve">Videographer</w:t>
      </w:r>
      <w:r>
        <w:t xml:space="preserve"> </w:t>
      </w:r>
      <w:r>
        <w:t xml:space="preserve">extends beyond basic camera operation to encompass comprehensive production workflows essential for contemporary media environments. I possess advanced skills in DSLR and mirrorless cinematography using Canon EOS C700 and Sony FX6 systems, with fluency in DaVinci Resolve color grading, Adobe Premiere Pro editing, and drone operation (certified under Part 107 regulations). During my semester abroad at the Moscow Film School (2023), I documented cultural festivals across Red Square and Gorky Park for a university project—navigating complex Russian language logistics while capturing authentic urban narratives. This experience revealed how deeply</w:t>
      </w:r>
      <w:r>
        <w:t xml:space="preserve"> </w:t>
      </w:r>
      <w:r>
        <w:rPr>
          <w:bCs/>
          <w:b/>
        </w:rPr>
        <w:t xml:space="preserve">Russia Moscow</w:t>
      </w:r>
      <w:r>
        <w:t xml:space="preserve">'s visual identity informs global storytelling.</w:t>
      </w:r>
    </w:p>
    <w:p>
      <w:pPr>
        <w:pStyle w:val="BodyText"/>
      </w:pPr>
      <w:r>
        <w:t xml:space="preserve">What truly distinguishes me is my adaptive approach to location-based filmmaking in multicultural settings. While interning with a St. Petersburg documentary team, I developed protocols for seamless collaboration across Russian, English, and Central Asian production crews—a skill directly transferable to your Moscow operations. I’ve also mastered the art of capturing spontaneous moments amid Moscow’s dynamic energy: from negotiating permits at the State Historical Museum to synchronizing lighting during evening shoots along the Moskva River. My portfolio includes a short film *Trolleybus Symphony*—documenting daily life on Line #25, which earned recognition at the Moscow International Film Festival’s student showcase.</w:t>
      </w:r>
    </w:p>
    <w:bookmarkEnd w:id="22"/>
    <w:bookmarkStart w:id="23" w:name="X06252d812672a366bc8cfa95f2f33008260a7db"/>
    <w:p>
      <w:pPr>
        <w:pStyle w:val="Heading3"/>
      </w:pPr>
      <w:r>
        <w:t xml:space="preserve">The Moscow Connection: Why This City Shapes My Videography Vision</w:t>
      </w:r>
    </w:p>
    <w:p>
      <w:pPr>
        <w:pStyle w:val="FirstParagraph"/>
      </w:pPr>
      <w:r>
        <w:t xml:space="preserve">My fascination with</w:t>
      </w:r>
      <w:r>
        <w:t xml:space="preserve"> </w:t>
      </w:r>
      <w:r>
        <w:rPr>
          <w:bCs/>
          <w:b/>
        </w:rPr>
        <w:t xml:space="preserve">Russia Moscow</w:t>
      </w:r>
      <w:r>
        <w:t xml:space="preserve"> </w:t>
      </w:r>
      <w:r>
        <w:t xml:space="preserve">transcends tourism—it’s the foundation of my creative philosophy. I’ve studied how Russian cinema pioneers like Eisenstein and Tarkovsky masterfully used urban spaces to convey narrative depth, a technique I now apply when framing shots in Moscow’s iconic architecture. The city’s ability to balance ancient traditions (like those visible at St. Basil's Cathedral) with avant-garde installations (such as the Garage Museum of Contemporary Art) has fundamentally shaped my approach to visual composition. As a</w:t>
      </w:r>
      <w:r>
        <w:t xml:space="preserve"> </w:t>
      </w:r>
      <w:r>
        <w:rPr>
          <w:bCs/>
          <w:b/>
        </w:rPr>
        <w:t xml:space="preserve">Videographer</w:t>
      </w:r>
      <w:r>
        <w:t xml:space="preserve">, I view Moscow not merely as a location but as an active character in every story.</w:t>
      </w:r>
    </w:p>
    <w:p>
      <w:pPr>
        <w:pStyle w:val="BodyText"/>
      </w:pPr>
      <w:r>
        <w:t xml:space="preserve">This internship represents my strategic step toward becoming an internationally-minded media professional. Russia’s rapidly evolving media ecosystem—where traditional outlets merge with digital platforms like Yandex.TV and VKontakte—demands videographers who understand both technical excellence and cultural nuance. I’ve actively researched your studio’s recent work on the *Moscow Fashion Week* coverage, particularly your innovative use of 360° drone cinematography to capture runway moments from impossible angles. My own experiments with similar techniques during my Moscow semester (documenting the Bolshoi Theatre’s rehearsal process) align perfectly with your creative direction.</w:t>
      </w:r>
    </w:p>
    <w:bookmarkEnd w:id="23"/>
    <w:bookmarkStart w:id="24" w:name="X4d51818ceeb7836d7f49efa80c9bf6cfa868e6a"/>
    <w:p>
      <w:pPr>
        <w:pStyle w:val="Heading3"/>
      </w:pPr>
      <w:r>
        <w:t xml:space="preserve">Commitment to Contributing to Your Moscow Production Team</w:t>
      </w:r>
    </w:p>
    <w:p>
      <w:pPr>
        <w:pStyle w:val="FirstParagraph"/>
      </w:pPr>
      <w:r>
        <w:t xml:space="preserve">I understand that this</w:t>
      </w:r>
      <w:r>
        <w:t xml:space="preserve"> </w:t>
      </w:r>
      <w:r>
        <w:rPr>
          <w:bCs/>
          <w:b/>
        </w:rPr>
        <w:t xml:space="preserve">Internship Application Letter</w:t>
      </w:r>
      <w:r>
        <w:t xml:space="preserve"> </w:t>
      </w:r>
      <w:r>
        <w:t xml:space="preserve">must demonstrate tangible value beyond academic credentials. My proactive attitude ensures I will immediately contribute to your production pipeline:</w:t>
      </w:r>
    </w:p>
    <w:p>
      <w:pPr>
        <w:numPr>
          <w:ilvl w:val="0"/>
          <w:numId w:val="1001"/>
        </w:numPr>
        <w:pStyle w:val="Compact"/>
      </w:pPr>
      <w:r>
        <w:rPr>
          <w:bCs/>
          <w:b/>
        </w:rPr>
        <w:t xml:space="preserve">On-Location Efficiency:</w:t>
      </w:r>
      <w:r>
        <w:t xml:space="preserve"> </w:t>
      </w:r>
      <w:r>
        <w:t xml:space="preserve">Certified in Russian language basics (A2 level) and familiar with Moscow’s geography, I’ll minimize location setup time during shoots across the city.</w:t>
      </w:r>
    </w:p>
    <w:p>
      <w:pPr>
        <w:numPr>
          <w:ilvl w:val="0"/>
          <w:numId w:val="1001"/>
        </w:numPr>
        <w:pStyle w:val="Compact"/>
      </w:pPr>
      <w:r>
        <w:rPr>
          <w:bCs/>
          <w:b/>
        </w:rPr>
        <w:t xml:space="preserve">Technical Support:</w:t>
      </w:r>
      <w:r>
        <w:t xml:space="preserve"> </w:t>
      </w:r>
      <w:r>
        <w:t xml:space="preserve">I maintain all equipment (including RED Komodo cameras and Ronin-M gimbals) to studio standards, reducing downtime for your team.</w:t>
      </w:r>
    </w:p>
    <w:p>
      <w:pPr>
        <w:numPr>
          <w:ilvl w:val="0"/>
          <w:numId w:val="1001"/>
        </w:numPr>
        <w:pStyle w:val="Compact"/>
      </w:pPr>
      <w:r>
        <w:rPr>
          <w:bCs/>
          <w:b/>
        </w:rPr>
        <w:t xml:space="preserve">Cultural Insight:</w:t>
      </w:r>
      <w:r>
        <w:t xml:space="preserve"> </w:t>
      </w:r>
      <w:r>
        <w:t xml:space="preserve">Having navigated Moscow’s social dynamics through volunteer work at the Russian Museum of Contemporary Art, I’ll bridge communication gaps during multicultural projects.</w:t>
      </w:r>
    </w:p>
    <w:p>
      <w:pPr>
        <w:pStyle w:val="FirstParagraph"/>
      </w:pPr>
      <w:r>
        <w:t xml:space="preserve">Furthermore, I’ve already begun adapting my portfolio to reflect Moscow’s aesthetic. My recent project *Red Square Chronicles* uses color palettes inspired by Russian iconography while maintaining modern cinematography standards—a direct response to your studio’s signature visual style. This demonstrates my dedication to becoming a seamless extension of your creative process.</w:t>
      </w:r>
    </w:p>
    <w:bookmarkEnd w:id="24"/>
    <w:bookmarkStart w:id="25" w:name="Xcea734070f08066814393f8e7a6f2013237aea1"/>
    <w:p>
      <w:pPr>
        <w:pStyle w:val="Heading3"/>
      </w:pPr>
      <w:r>
        <w:t xml:space="preserve">Why This Internship in Russia Moscow Matters to My Future</w:t>
      </w:r>
    </w:p>
    <w:p>
      <w:pPr>
        <w:pStyle w:val="FirstParagraph"/>
      </w:pPr>
      <w:r>
        <w:t xml:space="preserve">For me, this isn’t just about gaining experience—it’s about embedding myself in the very heart of Europe’s most influential media hub. The opportunity to learn from professionals who shaped films like *Leviathan* and *The Banishment* within</w:t>
      </w:r>
      <w:r>
        <w:t xml:space="preserve"> </w:t>
      </w:r>
      <w:r>
        <w:rPr>
          <w:bCs/>
          <w:b/>
        </w:rPr>
        <w:t xml:space="preserve">Russia Moscow</w:t>
      </w:r>
      <w:r>
        <w:t xml:space="preserve">’s cultural ecosystem is irreplaceable. I aim to absorb your studio’s technical methodologies while contributing my fresh perspective on mobile storytelling—particularly how Gen Z audiences engage with content in global cities.</w:t>
      </w:r>
    </w:p>
    <w:p>
      <w:pPr>
        <w:pStyle w:val="BodyText"/>
      </w:pPr>
      <w:r>
        <w:t xml:space="preserve">My long-term goal is to establish a cross-cultural media agency specializing in European-Russo narratives, and this internship is the essential first chapter. I’m prepared to fully immerse myself: relocating to Moscow months ahead of schedule, securing local housing near your studio in Central Moscow, and committing 40+ hours weekly. My visa status (valid Russian student visa) ensures immediate availability for on-site work without bureaucratic delays.</w:t>
      </w:r>
    </w:p>
    <w:bookmarkEnd w:id="25"/>
    <w:p>
      <w:pPr>
        <w:pStyle w:val="BodyText"/>
      </w:pPr>
      <w:r>
        <w:t xml:space="preserve">I’ve attached my portfolio featuring over 20 projects including documentary segments, commercial ads, and the Moscow-focused *Trolleybus Symphony*. I welcome the chance to discuss how my skills as a</w:t>
      </w:r>
      <w:r>
        <w:t xml:space="preserve"> </w:t>
      </w:r>
      <w:r>
        <w:rPr>
          <w:bCs/>
          <w:b/>
        </w:rPr>
        <w:t xml:space="preserve">Videographer</w:t>
      </w:r>
      <w:r>
        <w:t xml:space="preserve"> </w:t>
      </w:r>
      <w:r>
        <w:t xml:space="preserve">can support your upcoming projects in</w:t>
      </w:r>
      <w:r>
        <w:t xml:space="preserve"> </w:t>
      </w:r>
      <w:r>
        <w:rPr>
          <w:bCs/>
          <w:b/>
        </w:rPr>
        <w:t xml:space="preserve">Russia Moscow</w:t>
      </w:r>
      <w:r>
        <w:t xml:space="preserve">. Thank you for considering this</w:t>
      </w:r>
      <w:r>
        <w:t xml:space="preserve"> </w:t>
      </w:r>
      <w:r>
        <w:rPr>
          <w:bCs/>
          <w:b/>
        </w:rPr>
        <w:t xml:space="preserve">Internship Application Letter</w:t>
      </w:r>
      <w:r>
        <w:t xml:space="preserve">; I’ve attached my CV and am available for an interview at your earliest convenience.</w:t>
      </w:r>
    </w:p>
    <w:p>
      <w:pPr>
        <w:pStyle w:val="BodyText"/>
      </w:pPr>
      <w:r>
        <w:t xml:space="preserve">Sincerely,</w:t>
      </w:r>
    </w:p>
    <w:p>
      <w:pPr>
        <w:pStyle w:val="BodyText"/>
      </w:pPr>
      <w:r>
        <w:t xml:space="preserve">[Your Full Name]</w:t>
      </w:r>
      <w:r>
        <w:br/>
      </w:r>
      <w:r>
        <w:t xml:space="preserve">[Email Address] | [Phone Number] | [Portfolio URL]</w:t>
      </w:r>
    </w:p>
    <w:p>
      <w:pPr>
        <w:pStyle w:val="BodyText"/>
      </w:pPr>
      <w:r>
        <w:t xml:space="preserve">Word Count: 847</w:t>
      </w:r>
      <w:r>
        <w:br/>
      </w:r>
      <w:r>
        <w:rPr>
          <w:iCs/>
          <w:i/>
        </w:rPr>
        <w:t xml:space="preserve">This document is formatted as a professional Internship Application Letter for Videographer roles in Moscow, Russia,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Videographer Position in Moscow, Russia</dc:title>
  <dc:creator/>
  <dc:language>en</dc:language>
  <cp:keywords/>
  <dcterms:created xsi:type="dcterms:W3CDTF">2025-12-12T02:31:07Z</dcterms:created>
  <dcterms:modified xsi:type="dcterms:W3CDTF">2025-12-12T02:31:07Z</dcterms:modified>
</cp:coreProperties>
</file>

<file path=docProps/custom.xml><?xml version="1.0" encoding="utf-8"?>
<Properties xmlns="http://schemas.openxmlformats.org/officeDocument/2006/custom-properties" xmlns:vt="http://schemas.openxmlformats.org/officeDocument/2006/docPropsVTypes"/>
</file>