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Kabul, Afghanistan</w:t>
      </w:r>
    </w:p>
    <w:bookmarkStart w:id="20" w:name="Xe971ea6eceb693a11090ab6bab4887a299d0cd8"/>
    <w:p>
      <w:pPr>
        <w:pStyle w:val="Heading2"/>
      </w:pPr>
      <w:r>
        <w:t xml:space="preserve">Subject: Internship Application Letter for Web Designer Position in Afghanistan Kabul</w:t>
      </w:r>
    </w:p>
    <w:p>
      <w:pPr>
        <w:pStyle w:val="FirstParagraph"/>
      </w:pPr>
      <w:r>
        <w:t xml:space="preserve">Dear Hiring Manager,</w:t>
      </w:r>
    </w:p>
    <w:p>
      <w:pPr>
        <w:pStyle w:val="BodyText"/>
      </w:pPr>
      <w:r>
        <w:t xml:space="preserve">I am writing with profound enthusiasm to submit my application for the Web Designer Internship position at [Company Name] in Kabul, Afghanistan. As a passionate digital creative deeply committed to harnessing technology for positive societal impact, I see this opportunity as a pivotal step toward contributing to Afghanistan's evolving digital landscape while advancing my professional expertise under your esteemed guidance.</w:t>
      </w:r>
    </w:p>
    <w:p>
      <w:pPr>
        <w:pStyle w:val="BodyText"/>
      </w:pPr>
      <w:r>
        <w:t xml:space="preserve">Having grown up witnessing the transformative power of technology in Afghan communities—from rural telecenters connecting farmers to markets in Laghman Province to Kabul's burgeoning tech hubs—I've developed a unique perspective on web design that bridges technical excellence with cultural relevance. My academic journey at [Your University] in Kabul, where I majored in Digital Media Design, has equipped me with proficiency in Adobe Creative Suite, Figma, HTML/CSS/JavaScript frameworks like Bootstrap and React, and responsive design principles. But more importantly, it has instilled in me a deep understanding that effective web design for Afghanistan must consider local language preferences (Pashto/Dari interfaces), mobile-first accessibility (with 78% of Afghans accessing the internet via smartphones), and culturally resonant visual storytelling.</w:t>
      </w:r>
    </w:p>
    <w:p>
      <w:pPr>
        <w:pStyle w:val="BodyText"/>
      </w:pPr>
      <w:r>
        <w:t xml:space="preserve">What excites me most about this</w:t>
      </w:r>
      <w:r>
        <w:t xml:space="preserve"> </w:t>
      </w:r>
      <w:r>
        <w:rPr>
          <w:iCs/>
          <w:i/>
        </w:rPr>
        <w:t xml:space="preserve">Internship Application Letter</w:t>
      </w:r>
      <w:r>
        <w:t xml:space="preserve"> </w:t>
      </w:r>
      <w:r>
        <w:t xml:space="preserve">is the opportunity to apply my skills within Afghanistan's specific context. While international design trends offer inspiration, I've intentionally focused my portfolio on projects addressing local needs. For instance, I recently designed a responsive website for "Afghan Youth Innovation Network," a Kabul-based NGO supporting women entrepreneurs in crafts—where cultural sensitivity was paramount (e.g., using muted earth tones instead of bright colors to avoid religious connotations). The site increased their donor engagement by 40% through intuitive navigation for low-bandwidth connections, which remains critical in many parts of Afghanistan. Another project involved creating an accessible educational portal for Afghan refugees in Peshawar, demonstrating my commitment to inclusive design that considers varying literacy levels and device capabilities.</w:t>
      </w:r>
    </w:p>
    <w:p>
      <w:pPr>
        <w:pStyle w:val="BodyText"/>
      </w:pPr>
      <w:r>
        <w:t xml:space="preserve">My technical capabilities extend beyond aesthetics. I've implemented SEO best practices for Afghan business clients, resulting in 65% higher local search visibility for their services—a vital consideration given how many small enterprises in Kabul rely on digital discovery. I also possess hands-on experience with WordPress and Shopify, enabling me to deliver practical solutions that align with the budget constraints common in Afghanistan's startup ecosystem. Crucially, I understand that web design here isn't just about visual appeal—it's about functional empowerment. In a country where internet penetration is growing rapidly (reaching 35% nationally), a well-designed website can literally mean the difference between a small business thriving or closing its doors.</w:t>
      </w:r>
    </w:p>
    <w:p>
      <w:pPr>
        <w:pStyle w:val="BodyText"/>
      </w:pPr>
      <w:r>
        <w:t xml:space="preserve">What sets my approach apart in Afghanistan Kabul is my dual focus on global standards and local adaptation. While I stay current with international design movements through platforms like Awwwards, I've also participated in workshops hosted by Kabul's Digital Innovation Center (KIC), learning how to optimize sites for 3G networks prevalent across the country. When designing for clients in Herat or Mazar-e-Sharif, I ensure content structures accommodate regional dialect variations and cultural touchpoints—like incorporating subtle motifs from Pashtun or Tajik art traditions without compromising modern usability.</w:t>
      </w:r>
    </w:p>
    <w:p>
      <w:pPr>
        <w:pStyle w:val="BodyText"/>
      </w:pPr>
      <w:r>
        <w:t xml:space="preserve">I am particularly drawn to [Company Name]'s work on [Mention Specific Project/Initiative - e.g., "the Kabul Digital Marketplaces initiative" or "your partnership with Afghan Red Crescent Society"]. Your commitment to using technology for social impact mirrors my own values. In Afghanistan, where digital infrastructure remains a developmental priority, I believe that thoughtful web design can accelerate progress—whether it's helping farmers access real-time crop prices in Nangarhar or enabling remote healthcare consultations in Kandahar. As a local resident deeply embedded in Kabul's creative community (I'm an active participant at the "Digital Kabul" meetups), I understand both the opportunities and challenges of this market firsthand.</w:t>
      </w:r>
    </w:p>
    <w:p>
      <w:pPr>
        <w:pStyle w:val="BodyText"/>
      </w:pPr>
      <w:r>
        <w:t xml:space="preserve">My internship goals align precisely with your team's needs. I aim to contribute my skills in user experience research, cross-browser compatibility testing, and collaborative design sprints while learning from your experts in responsive development for emerging markets. More importantly, I seek to deepen my understanding of how technology can support Afghanistan's unique socio-economic context—particularly through designing for accessibility barriers that persist across rural and urban areas. Having witnessed how digital literacy programs at Kabul University have empowered women entrepreneurs, I'm eager to apply this knowledge ethically in your projects.</w:t>
      </w:r>
    </w:p>
    <w:p>
      <w:pPr>
        <w:pStyle w:val="BodyText"/>
      </w:pPr>
      <w:r>
        <w:t xml:space="preserve">Why should [Company Name] choose me? First, I am a lifelong learner with proven ability to rapidly master new tools (I recently completed a Google UX Design Certificate while balancing my university workload). Second, as an Afghan citizen who speaks Dari fluently and understands local business practices, I can navigate cultural nuances that foreign designers might miss. Third, I've already demonstrated impact: My portfolio includes a volunteer project for Kabul's Children's Hospital that improved appointment booking accessibility by 70%, directly contributing to better healthcare access during critical times.</w:t>
      </w:r>
    </w:p>
    <w:p>
      <w:pPr>
        <w:pStyle w:val="BodyText"/>
      </w:pPr>
      <w:r>
        <w:t xml:space="preserve">I recognize the significance of this opportunity within Afghanistan's current development phase. As the country rebuilds its digital ecosystem, I'm motivated to contribute not just as an intern, but as a future professional committed to building technology that serves all Afghans. My ambition is to grow with [Company Name] toward becoming a designer who creates solutions where they're most needed—in Kabul and beyond.</w:t>
      </w:r>
    </w:p>
    <w:p>
      <w:pPr>
        <w:pStyle w:val="BodyText"/>
      </w:pPr>
      <w:r>
        <w:t xml:space="preserve">Thank you for considering my application. I have attached my portfolio showcasing projects tailored for Afghan audiences, including the "Afghan Craft Connect" website and the refugee education portal. I welcome the opportunity to discuss how my skills in user-centered design can support [Company Name]'s mission while helping me grow as a designer within Afghanistan Kabul's dynamic landscape. I am available for an interview at your earliest convenience and can be reached via email or phone.</w:t>
      </w:r>
    </w:p>
    <w:p>
      <w:pPr>
        <w:pStyle w:val="BodyText"/>
      </w:pPr>
      <w:r>
        <w:t xml:space="preserve">With sincere appreciation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2026-07-19T22:51:09Z</dcterms:created>
  <dcterms:modified xsi:type="dcterms:W3CDTF">2026-07-19T22:51:09Z</dcterms:modified>
</cp:coreProperties>
</file>

<file path=docProps/custom.xml><?xml version="1.0" encoding="utf-8"?>
<Properties xmlns="http://schemas.openxmlformats.org/officeDocument/2006/custom-properties" xmlns:vt="http://schemas.openxmlformats.org/officeDocument/2006/docPropsVTypes"/>
</file>