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p>
    <w:bookmarkStart w:id="21" w:name="X6af3fc2da0d7a3d1b245e648379461476ab034d"/>
    <w:p>
      <w:pPr>
        <w:pStyle w:val="Heading1"/>
      </w:pPr>
      <w:r>
        <w:t xml:space="preserve">Internship Application Letter for Web Designer Position</w:t>
      </w:r>
    </w:p>
    <w:p>
      <w:pPr>
        <w:pStyle w:val="FirstParagraph"/>
      </w:pPr>
      <w:r>
        <w:t xml:space="preserve">October 26, 2023</w:t>
      </w:r>
    </w:p>
    <w:p>
      <w:pPr>
        <w:pStyle w:val="BodyText"/>
      </w:pPr>
      <w:r>
        <w:t xml:space="preserve">HR Department</w:t>
      </w:r>
    </w:p>
    <w:p>
      <w:pPr>
        <w:pStyle w:val="BodyText"/>
      </w:pPr>
      <w:r>
        <w:t xml:space="preserve">SolutionTech Innovations Ltd.</w:t>
      </w:r>
    </w:p>
    <w:p>
      <w:pPr>
        <w:pStyle w:val="BodyText"/>
      </w:pPr>
      <w:r>
        <w:t xml:space="preserve">Gulshan-1, Dhaka 1215</w:t>
      </w:r>
    </w:p>
    <w:p>
      <w:pPr>
        <w:pStyle w:val="BodyText"/>
      </w:pPr>
      <w:r>
        <w:t xml:space="preserve">Bangladesh</w:t>
      </w:r>
    </w:p>
    <w:bookmarkStart w:id="20" w:name="dear-hiring-manager"/>
    <w:p>
      <w:pPr>
        <w:pStyle w:val="Heading2"/>
      </w:pPr>
      <w:r>
        <w:t xml:space="preserve">Dear Hiring Manager,</w:t>
      </w:r>
    </w:p>
    <w:p>
      <w:pPr>
        <w:pStyle w:val="FirstParagraph"/>
      </w:pPr>
      <w:r>
        <w:t xml:space="preserve">I am writing to express my enthusiastic interest in the Web Designer Internship position at SolutionTech Innovations Ltd., as advertised on the Bangladesh Digital Careers Portal. As a final-year Graphic Design and Multimedia student at Dhaka University of Engineering &amp; Technology (DUET), I have meticulously developed skills directly relevant to your requirements and possess a deep understanding of the dynamic digital landscape in Bangladesh Dhaka. This Internship Application Letter represents my earnest commitment to contributing to your team while gaining invaluable industry experience within Bangladesh's most vibrant tech hub.</w:t>
      </w:r>
    </w:p>
    <w:p>
      <w:pPr>
        <w:pStyle w:val="BodyText"/>
      </w:pPr>
      <w:r>
        <w:t xml:space="preserve">My academic journey has been centered around creating user-centric digital experiences tailored for diverse audiences – a critical skill for success in the competitive web design environment of Bangladesh Dhaka. I have completed specialized coursework in Responsive Web Design, User Experience (UX) Principles, and Digital Branding, consistently earning top marks in projects that directly address local market needs. For instance, my recent capstone project involved redesigning the website for "Sathi Sajek," a prominent Bangladeshi tourism cooperative based in Sylhet. I conducted user research with 50+ potential tourists from Dhaka and Chittagong, implemented mobile-first responsive layouts using Figma and Adobe XD, and integrated Bengali language support – features that significantly improved accessibility for local users. This project exemplifies my ability to merge technical proficiency with cultural awareness essential for Web Designer roles in Bangladesh Dhaka's growing digital sector.</w:t>
      </w:r>
    </w:p>
    <w:p>
      <w:pPr>
        <w:pStyle w:val="BodyText"/>
      </w:pPr>
      <w:r>
        <w:t xml:space="preserve">I possess strong technical capabilities across the modern web design stack relevant to your requirements. I am proficient in Adobe Creative Suite (Photoshop, Illustrator, XD), WordPress development with Elementor, HTML5/CSS3, and basic JavaScript. My portfolio includes designing 8+ websites for local NGOs and small businesses in Bangladesh Dhaka – such as a microfinance initiative serving women entrepreneurs in Mohammadpur and a digital platform for Dhaka-based cultural festival organizers. I understand that successful Web Designers in Bangladesh Dhaka must navigate unique challenges: ensuring fast loading speeds despite variable internet connectivity, creating culturally resonant visual identities that respect local aesthetics, and implementing e-commerce solutions compatible with popular local payment gateways like bKash and Nagad. My experience developing mobile-optimized sites for the "Dhaka Street Food Guide" app has given me practical insight into these critical considerations.</w:t>
      </w:r>
    </w:p>
    <w:p>
      <w:pPr>
        <w:pStyle w:val="BodyText"/>
      </w:pPr>
      <w:r>
        <w:t xml:space="preserve">The significance of Bangladesh Dhaka as a burgeoning digital economy cannot be overstated in my professional perspective. Having witnessed the rapid growth of tech startups from Dhanmondi to Banani, and experiencing firsthand how initiatives like "Digital Bangladesh" are transforming local business operations, I am deeply motivated to contribute to this ecosystem. I recognize that Web Designer internships here aren't just about creating pretty interfaces – they're about solving real problems for Bangladeshi users. At SolutionTech Innovations Ltd., I see an opportunity to learn from industry leaders who understand this nuance and are actively shaping Bangladesh's digital future through projects like the recently launched "GovTech Bangladesh" portal. My ability to adapt designs for both high-speed urban networks in Dhaka and rural connectivity constraints aligns perfectly with your company's mission.</w:t>
      </w:r>
    </w:p>
    <w:p>
      <w:pPr>
        <w:pStyle w:val="BodyText"/>
      </w:pPr>
      <w:r>
        <w:t xml:space="preserve">My cultural fluency is as important as my technical skills. I am fluent in Bengali (mother tongue), English, and have basic knowledge of Arabic – crucial for collaborating with diverse teams and understanding client needs across Bangladesh Dhaka's multicultural business environment. I actively participate in Dhaka's design community through the Bangladesh Designers Association (BDA) workshops, where I've engaged with professionals discussing challenges specific to our market – from creating accessible content for low-literacy users to designing for mobile-first demographics prevalent in our urban centers. This engagement has sharpened my understanding that effective Web Design in Bangladesh Dhaka requires more than aesthetics; it demands empathy for the end-user's context.</w:t>
      </w:r>
    </w:p>
    <w:p>
      <w:pPr>
        <w:pStyle w:val="BodyText"/>
      </w:pPr>
      <w:r>
        <w:t xml:space="preserve">I am particularly drawn to SolutionTech Innovations Ltd. because of your commitment to "designing with purpose" for local businesses, as demonstrated in your work with the Dhaka Chamber of Commerce. Your recent project redesigning the official website for Bangladesh National Paralympic Committee resonated deeply with me – it showed a clear understanding that technology must serve all segments of society, a philosophy I actively champion in my own design approach. I am eager to learn from your team's expertise while contributing my fresh perspective on emerging trends like sustainable web design (reducing carbon footprint through efficient code) and inclusive UI practices relevant to Bangladesh's diverse user base.</w:t>
      </w:r>
    </w:p>
    <w:p>
      <w:pPr>
        <w:pStyle w:val="BodyText"/>
      </w:pPr>
      <w:r>
        <w:t xml:space="preserve">As an intern, I offer not just technical skills but a passionate commitment to growth within the Bangladesh Dhaka tech community. I understand that internships are reciprocal learning experiences, and I am prepared to contribute diligently across all design phases – from initial wireframing through client presentations and post-launch analysis. My resume details additional projects including a responsive e-commerce site for "Dhaka Artisan Collective" (featuring handloom products from rural Bangladesh) and accessibility improvements for a Dhaka-based educational platform, which further demonstrate my alignment with the needs of local digital enterprises.</w:t>
      </w:r>
    </w:p>
    <w:p>
      <w:pPr>
        <w:pStyle w:val="BodyText"/>
      </w:pPr>
      <w:r>
        <w:t xml:space="preserve">I am confident that my combination of technical skills, cultural understanding, and genuine passion for Web Design within the Bangladesh Dhaka context makes me an ideal candidate for your Internship Application Program. I would welcome the opportunity to discuss how my proactive approach and dedication to creating meaningful digital experiences can benefit SolutionTech Innovations Ltd. Thank you for considering my application. I have attached my resume and portfolio website (www.yourname.design) for your review, and I am available at your earliest convenience for an interview.</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[Portfolio Link]</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Internship Application Letter</w:t>
      </w:r>
    </w:p>
    <w:p>
      <w:pPr>
        <w:numPr>
          <w:ilvl w:val="0"/>
          <w:numId w:val="1001"/>
        </w:numPr>
        <w:pStyle w:val="Compact"/>
      </w:pPr>
      <w:r>
        <w:t xml:space="preserve">Web Designer</w:t>
      </w:r>
    </w:p>
    <w:p>
      <w:pPr>
        <w:numPr>
          <w:ilvl w:val="0"/>
          <w:numId w:val="1001"/>
        </w:numPr>
        <w:pStyle w:val="Compact"/>
      </w:pPr>
      <w:r>
        <w:t xml:space="preserve">Bangladesh Dhaka (used in context of market, culture,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Web Designer Position</dc:title>
  <dc:creator/>
  <dc:language>en</dc:language>
  <cp:keywords/>
  <dcterms:created xsi:type="dcterms:W3CDTF">2026-07-22T15:35:29Z</dcterms:created>
  <dcterms:modified xsi:type="dcterms:W3CDTF">2026-07-22T15:35:29Z</dcterms:modified>
</cp:coreProperties>
</file>

<file path=docProps/custom.xml><?xml version="1.0" encoding="utf-8"?>
<Properties xmlns="http://schemas.openxmlformats.org/officeDocument/2006/custom-properties" xmlns:vt="http://schemas.openxmlformats.org/officeDocument/2006/docPropsVTypes"/>
</file>