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Jeddah</w:t>
      </w:r>
    </w:p>
    <w:bookmarkStart w:id="21" w:name="X6af3fc2da0d7a3d1b245e648379461476ab034d"/>
    <w:p>
      <w:pPr>
        <w:pStyle w:val="Heading1"/>
      </w:pPr>
      <w:r>
        <w:t xml:space="preserve">Internship Application Letter for Web Designer Position</w:t>
      </w:r>
    </w:p>
    <w:p>
      <w:pPr>
        <w:pStyle w:val="FirstParagraph"/>
      </w:pPr>
      <w:r>
        <w:t xml:space="preserve">Date: October 26, 2023</w:t>
      </w:r>
    </w:p>
    <w:p>
      <w:pPr>
        <w:pStyle w:val="BodyText"/>
      </w:pPr>
      <w:r>
        <w:t xml:space="preserve">Human Resources Department</w:t>
      </w:r>
    </w:p>
    <w:p>
      <w:pPr>
        <w:pStyle w:val="BodyText"/>
      </w:pPr>
      <w:r>
        <w:t xml:space="preserve">Leading Digital Agency in Jeddah</w:t>
      </w:r>
    </w:p>
    <w:p>
      <w:pPr>
        <w:pStyle w:val="BodyText"/>
      </w:pPr>
      <w:r>
        <w:t xml:space="preserve">Saudi Arabia Jeddah</w:t>
      </w:r>
    </w:p>
    <w:bookmarkStart w:id="20"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 am writing to express my enthusiastic interest in the Web Designer Internship position at your esteemed digital agency in Saudi Arabia Jeddah, as advertised on [Platform Name, e.g., LinkedIn/Saudi Talent]. As a passionate and technically adept design student with a deep appreciation for the evolving digital landscape of Saudi Arabia, I am confident that my skills align perfectly with your team's vision for innovative web solutions tailored to the Kingdom’s unique market demands. This</w:t>
      </w:r>
      <w:r>
        <w:t xml:space="preserve"> </w:t>
      </w:r>
      <w:r>
        <w:rPr>
          <w:bCs/>
          <w:b/>
        </w:rPr>
        <w:t xml:space="preserve">Internship Application Letter</w:t>
      </w:r>
      <w:r>
        <w:t xml:space="preserve"> </w:t>
      </w:r>
      <w:r>
        <w:t xml:space="preserve">serves as my formal submission for the role, highlighting how my academic training, practical experience, and cultural awareness position me to contribute meaningfully to your Jeddah-based projects from day one.</w:t>
      </w:r>
    </w:p>
    <w:p>
      <w:pPr>
        <w:pStyle w:val="BodyText"/>
      </w:pPr>
      <w:r>
        <w:t xml:space="preserve">Having grown up in a digitally connected environment within Saudi Arabia, I have witnessed firsthand the transformative power of well-designed digital experiences. My studies at King Abdulaziz University’s College of Design &amp; Digital Media (with a focus on User Experience) have equipped me with proficiency in industry-standard tools including Figma, Adobe Creative Suite (Photoshop, Illustrator), HTML5/CSS3, and responsive design frameworks. However, what truly sets my approach apart is my contextual understanding of</w:t>
      </w:r>
      <w:r>
        <w:t xml:space="preserve"> </w:t>
      </w:r>
      <w:r>
        <w:rPr>
          <w:bCs/>
          <w:b/>
        </w:rPr>
        <w:t xml:space="preserve">Saudi Arabia Jeddah</w:t>
      </w:r>
      <w:r>
        <w:t xml:space="preserve"> </w:t>
      </w:r>
      <w:r>
        <w:t xml:space="preserve">as a vibrant hub where traditional culture intersects with cutting-edge technology. I have actively researched local digital trends—from the surge in mobile-first e-commerce platforms catering to Saudi consumers to the strategic importance of visually resonant Arabic typography in UI/UX design—ensuring my work respects cultural nuances while embracing innovation.</w:t>
      </w:r>
    </w:p>
    <w:p>
      <w:pPr>
        <w:pStyle w:val="BodyText"/>
      </w:pPr>
      <w:r>
        <w:t xml:space="preserve">In my recent academic project, I designed a responsive website for a fictional Jeddah-based luxury tourism startup targeting both local and international visitors. This required meticulous attention to right-to-left (RTL) layout adaptation, culturally appropriate imagery (avoiding Western-centric stock photos), and optimizing load times for mobile-first audiences—critical considerations in the Saudi market where 92% of web traffic originates from smartphones. The project earned top marks for its alignment with</w:t>
      </w:r>
      <w:r>
        <w:t xml:space="preserve"> </w:t>
      </w:r>
      <w:r>
        <w:rPr>
          <w:bCs/>
          <w:b/>
        </w:rPr>
        <w:t xml:space="preserve">Saudi Vision 2030</w:t>
      </w:r>
      <w:r>
        <w:t xml:space="preserve"> </w:t>
      </w:r>
      <w:r>
        <w:t xml:space="preserve">principles, emphasizing digital transformation and national branding. I also created a series of micro-animations that subtly incorporated traditional Najdi patterns into the navigation interface, demonstrating my ability to merge heritage with modernity—a value deeply resonant in Jeddah’s creative ecosystem.</w:t>
      </w:r>
    </w:p>
    <w:p>
      <w:pPr>
        <w:pStyle w:val="BodyText"/>
      </w:pPr>
      <w:r>
        <w:t xml:space="preserve">My internship at</w:t>
      </w:r>
      <w:r>
        <w:t xml:space="preserve"> </w:t>
      </w:r>
      <w:r>
        <w:rPr>
          <w:iCs/>
          <w:i/>
        </w:rPr>
        <w:t xml:space="preserve">Al-Salam Digital Studio</w:t>
      </w:r>
      <w:r>
        <w:t xml:space="preserve">, a Jeddah-based SME specializing in retail digital solutions, provided hands-on experience that directly prepares me for this role. I assisted senior designers in developing mobile-optimized landing pages for 12+ local clients across sectors like healthcare and fashion, ensuring compliance with Saudi accessibility standards and social media integration strategies popular among Saudi audiences (e.g., seamless Snapchat/Instagram sharing). Crucially, I collaborated with cross-functional teams—marketing specialists and content writers—to create cohesive brand experiences that drove a 25% increase in client lead generation. This experience reinforced my understanding of how</w:t>
      </w:r>
      <w:r>
        <w:t xml:space="preserve"> </w:t>
      </w:r>
      <w:r>
        <w:rPr>
          <w:bCs/>
          <w:b/>
        </w:rPr>
        <w:t xml:space="preserve">Web Designer</w:t>
      </w:r>
      <w:r>
        <w:t xml:space="preserve"> </w:t>
      </w:r>
      <w:r>
        <w:t xml:space="preserve">roles directly impact business objectives in the Saudi context, where digital presence is now synonymous with modernity and trustworthiness.</w:t>
      </w:r>
    </w:p>
    <w:p>
      <w:pPr>
        <w:pStyle w:val="BodyText"/>
      </w:pPr>
      <w:r>
        <w:t xml:space="preserve">I am particularly drawn to your agency’s portfolio, especially your work on the *Jeddah Cultural District* online portal—a project that masterfully balances contemporary aesthetics with Saudi heritage. Your commitment to creating accessible, culturally intelligent digital experiences mirrors my own design philosophy. I am eager to contribute by refining this approach through my expertise in accessibility standards (WCAG 2.1), A/B testing methodologies, and SEO-friendly structure—skills I’ve honed while managing university projects that achieved top rankings for "Saudi Tourism" keywords on Google. In Saudi Arabia, where digital adoption is accelerating rapidly, I recognize that a seamless user journey isn’t just desirable; it’s essential for brands aiming to thrive in Jeddah’s competitive market.</w:t>
      </w:r>
    </w:p>
    <w:p>
      <w:pPr>
        <w:pStyle w:val="BodyText"/>
      </w:pPr>
      <w:r>
        <w:t xml:space="preserve">As a young professional deeply invested in Saudi Arabia’s digital evolution, I am committed to supporting the nation’s goals under Vision 2030. My ambition is not merely to learn design techniques but to help create web experiences that empower Saudi businesses and engage local communities—a mission that resonates with your agency’s reputation for impactful work in</w:t>
      </w:r>
      <w:r>
        <w:t xml:space="preserve"> </w:t>
      </w:r>
      <w:r>
        <w:rPr>
          <w:bCs/>
          <w:b/>
        </w:rPr>
        <w:t xml:space="preserve">Saudi Arabia Jeddah</w:t>
      </w:r>
      <w:r>
        <w:t xml:space="preserve">. I am proficient in Arabic (native) and English (fluent), allowing me to communicate effectively with diverse teams and clients across the Kingdom. My adaptability, eagerness to learn from industry leaders, and passion for culturally informed design make me an ideal candidate for your</w:t>
      </w:r>
      <w:r>
        <w:t xml:space="preserve"> </w:t>
      </w:r>
      <w:r>
        <w:rPr>
          <w:bCs/>
          <w:b/>
        </w:rPr>
        <w:t xml:space="preserve">Internship Application Letter</w:t>
      </w:r>
      <w:r>
        <w:t xml:space="preserve"> </w:t>
      </w:r>
      <w:r>
        <w:t xml:space="preserve">submission.</w:t>
      </w:r>
    </w:p>
    <w:p>
      <w:pPr>
        <w:pStyle w:val="BodyText"/>
      </w:pPr>
      <w:r>
        <w:t xml:space="preserve">I am excited about the possibility of contributing to your team’s success in Jeddah, where I believe the intersection of tradition and technology creates unparalleled opportunities for innovation. Thank you for considering my application. I have attached my portfolio showcasing 15+ projects, including those designed specifically for Saudi audiences, and welcome the opportunity to discuss how my skills as a</w:t>
      </w:r>
      <w:r>
        <w:t xml:space="preserve"> </w:t>
      </w:r>
      <w:r>
        <w:rPr>
          <w:bCs/>
          <w:b/>
        </w:rPr>
        <w:t xml:space="preserve">Web Designer</w:t>
      </w:r>
      <w:r>
        <w:t xml:space="preserve"> </w:t>
      </w:r>
      <w:r>
        <w:t xml:space="preserve">can support your agency’s objectives in</w:t>
      </w:r>
      <w:r>
        <w:t xml:space="preserve"> </w:t>
      </w:r>
      <w:r>
        <w:rPr>
          <w:bCs/>
          <w:b/>
        </w:rPr>
        <w:t xml:space="preserve">Saudi Arabia Jeddah</w:t>
      </w:r>
      <w:r>
        <w:t xml:space="preserve">. I am available for an interview at your earliest convenience and can be reached via phone or email.</w:t>
      </w:r>
    </w:p>
    <w:p>
      <w:pPr>
        <w:pStyle w:val="BodyText"/>
      </w:pPr>
      <w:r>
        <w:t xml:space="preserve">Sincerely,</w:t>
      </w:r>
    </w:p>
    <w:p>
      <w:pPr>
        <w:pStyle w:val="BodyText"/>
      </w:pPr>
      <w:r>
        <w:t xml:space="preserve">Sarah Al-Harbi</w:t>
      </w:r>
    </w:p>
    <w:p>
      <w:pPr>
        <w:pStyle w:val="BodyText"/>
      </w:pPr>
      <w:r>
        <w:t xml:space="preserve">Design &amp; Digital Media Student, King Abdulaziz University</w:t>
      </w:r>
    </w:p>
    <w:p>
      <w:pPr>
        <w:pStyle w:val="BodyText"/>
      </w:pPr>
      <w:r>
        <w:t xml:space="preserve">Jeddah, Saudi Arabia | +966 5X XXX XXXX | sarah.alharbi@kau.edu.sa</w:t>
      </w:r>
    </w:p>
    <w:p>
      <w:pPr>
        <w:pStyle w:val="BodyText"/>
      </w:pPr>
      <w:r>
        <w:rPr>
          <w:bCs/>
          <w:b/>
        </w:rPr>
        <w:t xml:space="preserve">Portfolio Link:</w:t>
      </w:r>
      <w:r>
        <w:t xml:space="preserve"> </w:t>
      </w:r>
      <w:r>
        <w:t xml:space="preserve">www.sarahalharbi.design/saudidigital</w:t>
      </w:r>
    </w:p>
    <w:p>
      <w:pPr>
        <w:pStyle w:val="BodyText"/>
      </w:pPr>
      <w:r>
        <w:rPr>
          <w:iCs/>
          <w:i/>
        </w:rPr>
        <w:t xml:space="preserve">Attachments: Portfolio (PDF), Academic Transcript, CV</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Jeddah</dc:title>
  <dc:creator/>
  <dc:language>en</dc:language>
  <cp:keywords/>
  <dcterms:created xsi:type="dcterms:W3CDTF">2026-07-19T23:14:01Z</dcterms:created>
  <dcterms:modified xsi:type="dcterms:W3CDTF">2026-07-19T23:14:01Z</dcterms:modified>
</cp:coreProperties>
</file>

<file path=docProps/custom.xml><?xml version="1.0" encoding="utf-8"?>
<Properties xmlns="http://schemas.openxmlformats.org/officeDocument/2006/custom-properties" xmlns:vt="http://schemas.openxmlformats.org/officeDocument/2006/docPropsVTypes"/>
</file>