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Internship</w:t>
      </w:r>
    </w:p>
    <w:bookmarkEnd w:id="20"/>
    <w:p>
      <w:pPr>
        <w:pStyle w:val="BodyText"/>
      </w:pPr>
      <w:r>
        <w:t xml:space="preserve">[Company Name]</w:t>
      </w:r>
      <w:r>
        <w:br/>
      </w:r>
      <w:r>
        <w:t xml:space="preserve">[Company Address]</w:t>
      </w:r>
      <w:r>
        <w:br/>
      </w:r>
      <w:r>
        <w:t xml:space="preserve">Manchester, M4 5JH</w:t>
      </w:r>
      <w:r>
        <w:br/>
      </w:r>
      <w:r>
        <w:t xml:space="preserve">United Kingdom</w:t>
      </w:r>
    </w:p>
    <w:p>
      <w:pPr>
        <w:pStyle w:val="BodyText"/>
      </w:pPr>
      <w:r>
        <w:t xml:space="preserve">Your Name</w:t>
      </w:r>
      <w:r>
        <w:br/>
      </w:r>
      <w:r>
        <w:t xml:space="preserve">Your Address</w:t>
      </w:r>
      <w:r>
        <w:br/>
      </w:r>
      <w:r>
        <w:t xml:space="preserve">City, Postcode</w:t>
      </w:r>
      <w:r>
        <w:br/>
      </w:r>
      <w:r>
        <w:t xml:space="preserve">Email: your.email@example.com</w:t>
      </w:r>
      <w:r>
        <w:br/>
      </w:r>
      <w:r>
        <w:t xml:space="preserve">Phone: +44 (0)XXXXXXXXXX</w:t>
      </w:r>
      <w:r>
        <w:br/>
      </w:r>
      <w:r>
        <w:t xml:space="preserve">Date: October 26, 2023</w:t>
      </w:r>
    </w:p>
    <w:p>
      <w:pPr>
        <w:pStyle w:val="BodyText"/>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Web Designer Internship position at your esteemed organization in Manchester. As a passionate and technically adept design student currently completing my final year at the University of Manchester, I have long admired your company's innovative approach to digital solutions within the vibrant creative ecosystem of</w:t>
      </w:r>
      <w:r>
        <w:t xml:space="preserve"> </w:t>
      </w:r>
      <w:r>
        <w:rPr>
          <w:iCs/>
          <w:i/>
        </w:rPr>
        <w:t xml:space="preserve">United Kingdom Manchester</w:t>
      </w:r>
      <w:r>
        <w:t xml:space="preserve">. This opportunity represents not just a professional milestone, but a meaningful step toward establishing my career in web design where creativity meets technical precision – an ethos I believe aligns perfectly with your brand values.</w:t>
      </w:r>
    </w:p>
    <w:p>
      <w:pPr>
        <w:pStyle w:val="BodyText"/>
      </w:pPr>
      <w:r>
        <w:t xml:space="preserve">My academic journey has been meticulously structured to develop the comprehensive skill set required for modern web design. At the University of Manchester's School of Arts, Languages and Cultures, I have immersed myself in courses covering responsive design principles, user experience (UX) psychology, accessibility standards (WCAG 2.1), and cutting-edge development tools including Figma, Adobe Creative Suite, and the full JavaScript stack. My capstone project – a sustainability-focused e-commerce platform for local Manchester artisans – exemplifies my ability to translate client needs into intuitive digital experiences. This project received the Dean's Award for Innovation in Digital Design last semester and featured prominently at the 2023 Greater Manchester Digital Showcase event, where I demonstrated how thoughtful design can drive community engagement and sales growth.</w:t>
      </w:r>
    </w:p>
    <w:p>
      <w:pPr>
        <w:pStyle w:val="BodyText"/>
      </w:pPr>
      <w:r>
        <w:t xml:space="preserve">What particularly excites me about this internship opportunity is your company's commitment to nurturing talent within the</w:t>
      </w:r>
      <w:r>
        <w:t xml:space="preserve"> </w:t>
      </w:r>
      <w:r>
        <w:rPr>
          <w:iCs/>
          <w:i/>
        </w:rPr>
        <w:t xml:space="preserve">United Kingdom Manchester</w:t>
      </w:r>
      <w:r>
        <w:t xml:space="preserve"> </w:t>
      </w:r>
      <w:r>
        <w:t xml:space="preserve">creative sector. I have closely followed your work on award-winning campaigns for clients like Manchester City Council's "Green Streets Initiative" and the John Rylands Library digital archive project. Your agency's emphasis on ethical design practices – particularly your recent adoption of carbon-aware web development techniques – resonates deeply with my personal design philosophy. During my volunteer work with Manchester Digital, I co-created a low-bandwidth website for the city's Food Bank Network that increased volunteer sign-ups by 37% through intuitive navigation and mobile-first optimization. This experience reinforced my belief that effective web design must prioritize both user accessibility and environmental responsibility – values I see embodied in your company culture.</w:t>
      </w:r>
    </w:p>
    <w:p>
      <w:pPr>
        <w:pStyle w:val="BodyText"/>
      </w:pPr>
      <w:r>
        <w:t xml:space="preserve">My technical proficiency extends beyond visual aesthetics to the underlying architecture of digital experiences. I have developed expertise in:</w:t>
      </w:r>
    </w:p>
    <w:p>
      <w:pPr>
        <w:numPr>
          <w:ilvl w:val="0"/>
          <w:numId w:val="1001"/>
        </w:numPr>
        <w:pStyle w:val="Compact"/>
      </w:pPr>
      <w:r>
        <w:rPr>
          <w:bCs/>
          <w:b/>
        </w:rPr>
        <w:t xml:space="preserve">Responsive Frameworks:</w:t>
      </w:r>
      <w:r>
        <w:t xml:space="preserve"> </w:t>
      </w:r>
      <w:r>
        <w:t xml:space="preserve">Mastery of Bootstrap 5 and Tailwind CSS for cross-device compatibility</w:t>
      </w:r>
    </w:p>
    <w:p>
      <w:pPr>
        <w:numPr>
          <w:ilvl w:val="0"/>
          <w:numId w:val="1001"/>
        </w:numPr>
        <w:pStyle w:val="Compact"/>
      </w:pPr>
      <w:r>
        <w:rPr>
          <w:bCs/>
          <w:b/>
        </w:rPr>
        <w:t xml:space="preserve">User-Centric Prototyping:</w:t>
      </w:r>
      <w:r>
        <w:t xml:space="preserve"> </w:t>
      </w:r>
      <w:r>
        <w:t xml:space="preserve">Creating clickable Figma prototypes with micro-interactions that improve conversion rates</w:t>
      </w:r>
    </w:p>
    <w:p>
      <w:pPr>
        <w:numPr>
          <w:ilvl w:val="0"/>
          <w:numId w:val="1001"/>
        </w:numPr>
        <w:pStyle w:val="Compact"/>
      </w:pPr>
      <w:r>
        <w:rPr>
          <w:bCs/>
          <w:b/>
        </w:rPr>
        <w:t xml:space="preserve">Performance Optimization:</w:t>
      </w:r>
      <w:r>
        <w:t xml:space="preserve"> </w:t>
      </w:r>
      <w:r>
        <w:t xml:space="preserve">Implementing lazy loading, image compression (using Squoosh), and Lighthouse score improvements of 40%+ in past projects</w:t>
      </w:r>
    </w:p>
    <w:p>
      <w:pPr>
        <w:numPr>
          <w:ilvl w:val="0"/>
          <w:numId w:val="1001"/>
        </w:numPr>
        <w:pStyle w:val="Compact"/>
      </w:pPr>
      <w:r>
        <w:rPr>
          <w:bCs/>
          <w:b/>
        </w:rPr>
        <w:t xml:space="preserve">Cross-Functional Collaboration:</w:t>
      </w:r>
      <w:r>
        <w:t xml:space="preserve"> </w:t>
      </w:r>
      <w:r>
        <w:t xml:space="preserve">Working with developers at the Manchester Tech Hub to implement design systems using GitHub</w:t>
      </w:r>
    </w:p>
    <w:p>
      <w:pPr>
        <w:pStyle w:val="FirstParagraph"/>
      </w:pPr>
      <w:r>
        <w:t xml:space="preserve">I understand that a Web Designer Internship requires more than technical skills – it demands cultural fit within a dynamic studio environment. As an active participant in Manchester's creative community, I regularly attend meetups like the DesignMatters series at the Castlefield Gallery and contribute to Manchester Digital's free skill-sharing workshops. Last month, I presented "Designing for Disability: Practical Accessibility in Web Projects" at the University of Salford's UX conference, where my insights on semantic HTML implementation sparked meaningful discussion among 60+ local designers. This commitment to community engagement demonstrates my understanding that great design thrives through shared knowledge – a principle I would bring to your studio.</w:t>
      </w:r>
    </w:p>
    <w:p>
      <w:pPr>
        <w:pStyle w:val="BodyText"/>
      </w:pPr>
      <w:r>
        <w:t xml:space="preserve">Manchester's position as the UK's second-largest tech hub (after London) makes it an unparalleled environment for web design growth. Having grown up in Stockport and currently residing in Manchester city centre, I am deeply invested in contributing to our local creative economy. The city's blend of historic architecture and digital innovation provides constant inspiration – walking past the Northern Quarter's street art while conceptualizing a responsive navigation system for a client is part of my daily creative process. I am particularly drawn to your company's recent expansion into the North West tech corridor, and I am eager to learn from your team while supporting Manchester's emergence as a European design capital.</w:t>
      </w:r>
    </w:p>
    <w:p>
      <w:pPr>
        <w:pStyle w:val="BodyText"/>
      </w:pPr>
      <w:r>
        <w:t xml:space="preserve">My portfolio (available at www.yourportfolio.com) showcases 12+ projects including a rebranding campaign for The Whitworth Art Gallery that increased online engagement by 52%, and an interactive map app for Manchester's cycling infrastructure. These projects demonstrate my ability to balance aesthetic innovation with measurable business outcomes – precisely the skillset your agency seeks in emerging talent. I have attached my CV detailing further technical competencies and academic achievements, including a 78% average mark in UI/UX Design modules.</w:t>
      </w:r>
    </w:p>
    <w:p>
      <w:pPr>
        <w:pStyle w:val="BodyText"/>
      </w:pPr>
      <w:r>
        <w:t xml:space="preserve">As a passionate advocate for inclusive design, I believe Manchester's diverse population – reflected in the city's 35% ethnic minority population (as per 2021 census) – demands thoughtful digital experiences. My internship goals include mastering your studio's design system methodology while contributing to projects that serve Manchester's multicultural community. I am particularly keen to support your work with local charities through pro-bono design initiatives, as demonstrated by my successful collaboration with The Bridge Project last year.</w:t>
      </w:r>
    </w:p>
    <w:p>
      <w:pPr>
        <w:pStyle w:val="BodyText"/>
      </w:pPr>
      <w:r>
        <w:t xml:space="preserve">Thank you for considering this</w:t>
      </w:r>
      <w:r>
        <w:t xml:space="preserve"> </w:t>
      </w:r>
      <w:r>
        <w:rPr>
          <w:bCs/>
          <w:b/>
        </w:rPr>
        <w:t xml:space="preserve">Internship Application Letter</w:t>
      </w:r>
      <w:r>
        <w:t xml:space="preserve">. I have attached my CV and portfolio for your review, and would welcome the opportunity to discuss how my skills in responsive design, user research, and Manchester community engagement can contribute to your team's success. I am available at your convenience for an interview during any weekday between 9 AM and 4 PM GMT. Please feel free to contact me via email or phone at your earliest convenience.</w:t>
      </w:r>
    </w:p>
    <w:p>
      <w:pPr>
        <w:pStyle w:val="BodyText"/>
      </w:pPr>
      <w:r>
        <w:t xml:space="preserve">Sincerely,</w:t>
      </w:r>
    </w:p>
    <w:p>
      <w:pPr>
        <w:pStyle w:val="BodyText"/>
      </w:pPr>
      <w:r>
        <w:t xml:space="preserve">[Your Handwritten Signature]</w:t>
      </w:r>
      <w:r>
        <w:br/>
      </w:r>
      <w:r>
        <w:t xml:space="preserve">Your Full Name</w:t>
      </w:r>
    </w:p>
    <w:p>
      <w:pPr>
        <w:pStyle w:val="BodyText"/>
      </w:pPr>
      <w:r>
        <w:rPr>
          <w:iCs/>
          <w:i/>
        </w:rPr>
        <w:t xml:space="preserve">Web Designer Internship Applicant | United Kingdom Manchester</w:t>
      </w:r>
    </w:p>
    <w:p>
      <w:pPr>
        <w:pStyle w:val="BodyText"/>
      </w:pPr>
      <w:r>
        <w:rPr>
          <w:bCs/>
          <w:b/>
        </w:rPr>
        <w:t xml:space="preserve">Note for Applicant:</w:t>
      </w:r>
      <w:r>
        <w:t xml:space="preserve"> </w:t>
      </w:r>
      <w:r>
        <w:t xml:space="preserve">This template requires personalization of bracketed sections, portfolio link, and contact details before submission. Ensure your portfolio showcases Manchester-specific projects where possible to strengthen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2026-07-21T15:59:14Z</dcterms:created>
  <dcterms:modified xsi:type="dcterms:W3CDTF">2026-07-21T15:59:14Z</dcterms:modified>
</cp:coreProperties>
</file>

<file path=docProps/custom.xml><?xml version="1.0" encoding="utf-8"?>
<Properties xmlns="http://schemas.openxmlformats.org/officeDocument/2006/custom-properties" xmlns:vt="http://schemas.openxmlformats.org/officeDocument/2006/docPropsVTypes"/>
</file>