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032b55de119a61150dd70c75573ec6b0609f946"/>
    <w:p>
      <w:pPr>
        <w:pStyle w:val="Heading2"/>
      </w:pPr>
      <w:r>
        <w:t xml:space="preserve">Subject: Application for Web Designer Internship at [Company Name]</w:t>
      </w:r>
    </w:p>
    <w:p>
      <w:pPr>
        <w:pStyle w:val="FirstParagraph"/>
      </w:pPr>
      <w:r>
        <w:t xml:space="preserve">Dear Hiring Manager,</w:t>
      </w:r>
    </w:p>
    <w:p>
      <w:pPr>
        <w:pStyle w:val="BodyText"/>
      </w:pPr>
      <w:r>
        <w:t xml:space="preserve">I am writing to express my enthusiastic interest in the Web Designer Internship position at [Company Name], as advertised on [Platform where you saw the posting - e.g., LinkedIn, company website, university career portal]. As a highly motivated and creative design student deeply invested in Vietnam's rapidly evolving digital landscape, I am eager to contribute my skills and passion for user-centered design to your esteemed team within the dynamic ecosystem of Ho Chi Minh City. This opportunity represents a crucial step in my professional journey as I seek to immerse myself in HCMC's thriving tech community and apply my academic knowledge to real-world projects that resonate with Vietnamese audiences.</w:t>
      </w:r>
    </w:p>
    <w:p>
      <w:pPr>
        <w:pStyle w:val="BodyText"/>
      </w:pPr>
      <w:r>
        <w:t xml:space="preserve">Ho Chi Minh City, the economic and technological heart of Vietnam, is where I have chosen to build my career. The city's unique blend of traditional culture and cutting-edge innovation creates an unparalleled environment for digital creativity – a fact that deeply resonates with my professional aspirations. I have long admired [Company Name]'s reputation for pioneering work in [mention specific area, e.g., e-commerce platforms, innovative startup solutions, or culturally relevant digital branding], particularly your recent projects like [mention a specific project if known, otherwise state general type]. The prospect of learning from industry leaders within HCMC's vibrant creative sector – where concepts like "mobile-first design" and "localized UX" are not just trends but necessities due to Vietnam's high smartphone penetration (over 80%) – is incredibly exciting.</w:t>
      </w:r>
    </w:p>
    <w:p>
      <w:pPr>
        <w:pStyle w:val="BodyText"/>
      </w:pPr>
      <w:r>
        <w:t xml:space="preserve">My academic background in [Your Degree, e.g., Digital Media Design, Graphic Communication] at [Your University, e.g., Ho Chi Minh City University of Technology] has equipped me with a robust foundation in core Web Designer competencies essential for success in HCMC's market. I am proficient in industry-standard tools including Adobe Creative Suite (Photoshop, Illustrator), Figma (for collaborative wireframing and prototyping), and WordPress, with hands-on experience building responsive layouts that function seamlessly across diverse devices – a critical requirement for users accessing websites via mobile browsers on platforms like Zalo or Facebook within Vietnam. I understand the importance of cultural nuances in design; for instance, my recent project involved creating an e-commerce interface for a local handicraft startup targeting both domestic Vietnamese consumers and international markets, where I integrated culturally significant color palettes (like vibrant "Vietnamese red" and serene "lotus white") and intuitive navigation optimized for Vietnamese language flow.</w:t>
      </w:r>
    </w:p>
    <w:p>
      <w:pPr>
        <w:pStyle w:val="BodyText"/>
      </w:pPr>
      <w:r>
        <w:t xml:space="preserve">What sets me apart is my deep understanding of the specific challenges and opportunities within Vietnam's digital sphere. Having grown up in Ho Chi Minh City, I possess firsthand knowledge of local user behavior – such as the dominance of social commerce on platforms like Facebook and Shopee, the preference for clear visual hierarchy over text-heavy interfaces, and the need for designs that respect cultural sensitivities while embracing modern aesthetics. This contextual awareness allows me to create Web Designer solutions that genuinely connect with Vietnamese audiences, rather than simply applying generic Western design principles. I am particularly adept at translating complex business requirements into visually compelling user experiences, as demonstrated when I redesigned a student volunteer platform's homepage for my university’s community service group, increasing user engagement by 40% within two weeks through improved visual storytelling and simplified navigation tailored for young Vietnamese users.</w:t>
      </w:r>
    </w:p>
    <w:p>
      <w:pPr>
        <w:pStyle w:val="BodyText"/>
      </w:pPr>
      <w:r>
        <w:t xml:space="preserve">I have also actively engaged with HCMC's design community to strengthen my practical skills. I attended the recent "Design &amp; Tech Summit" hosted by Saigon Innovation Hub, where I learned about emerging trends in accessible web design for Vietnam's diverse user base. Additionally, I contributed to a pro-bono project for a local NGO focused on environmental education in Can Gio Biosphere Reserve, designing their website with accessibility features crucial for users with varying levels of digital literacy across rural and urban HCMC areas. This experience reinforced my belief that effective Web Designer work must be deeply rooted in the local context – something I am eager to apply under your mentorship.</w:t>
      </w:r>
    </w:p>
    <w:p>
      <w:pPr>
        <w:pStyle w:val="BodyText"/>
      </w:pPr>
      <w:r>
        <w:t xml:space="preserve">The internship opportunity at [Company Name] is precisely aligned with my career goals to become a versatile, culturally aware Web Designer who contributes meaningfully to Vietnam's digital transformation. I am particularly drawn to your company's focus on [mention specific value or project], and I am confident that my technical skills, cultural understanding of Ho Chi Minh City’s digital environment, and eagerness to learn from experienced professionals make me an ideal candidate. I am prepared to dedicate myself fully to this internship, embracing the challenges of HCMC's fast-paced tech scene while contributing fresh perspectives and diligent effort.</w:t>
      </w:r>
    </w:p>
    <w:p>
      <w:pPr>
        <w:pStyle w:val="BodyText"/>
      </w:pPr>
      <w:r>
        <w:t xml:space="preserve">Thank you for considering my application for the Web Designer Internship position. My resume, attached for your review, provides further detail on my qualifications and projects. I am excited about the possibility of discussing how my skills in user experience design, responsive development, and cultural contextualization can support [Company Name]'s mission within Vietnam Ho Chi Minh City's dynamic digital marketplace. I am available for an interview at your earliest convenience and can be reached by email or phone at your preferred time.</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 Ho Chi Minh City</dc:title>
  <dc:creator/>
  <dc:language>en</dc:language>
  <cp:keywords/>
  <dcterms:created xsi:type="dcterms:W3CDTF">2026-07-23T10:44:42Z</dcterms:created>
  <dcterms:modified xsi:type="dcterms:W3CDTF">2026-07-23T10:44:42Z</dcterms:modified>
</cp:coreProperties>
</file>

<file path=docProps/custom.xml><?xml version="1.0" encoding="utf-8"?>
<Properties xmlns="http://schemas.openxmlformats.org/officeDocument/2006/custom-properties" xmlns:vt="http://schemas.openxmlformats.org/officeDocument/2006/docPropsVTypes"/>
</file>