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1cac06e38576cb46b81959d5b131c46b02d17ca"/>
    <w:p>
      <w:pPr>
        <w:pStyle w:val="Heading2"/>
      </w:pPr>
      <w:r>
        <w:t xml:space="preserve">Subject: Application for Welder Internship Position at Your Prestigious Organization in Islamabad, Pakistan</w:t>
      </w:r>
    </w:p>
    <w:p>
      <w:pPr>
        <w:pStyle w:val="FirstParagraph"/>
      </w:pPr>
      <w:r>
        <w:t xml:space="preserve">Dear Hiring Manager,</w:t>
      </w:r>
    </w:p>
    <w:p>
      <w:pPr>
        <w:pStyle w:val="BodyText"/>
      </w:pPr>
      <w:r>
        <w:t xml:space="preserve">I am writing with profound enthusiasm to express my earnest interest in the Welder Internship position currently available at your esteemed organization in Islamabad, Pakistan. As a dedicated and technically inclined apprentice welder deeply committed to advancing my skills within Pakistan's dynamic industrial landscape, I am eager to contribute my growing expertise while learning from your team’s exceptional standards. Having closely followed [Company Name]’s pioneering work in infrastructure development across Islamabad—including landmark projects supporting the city’s expansion and modernization—I am confident that this internship represents the ideal platform for me to grow as a professional welder committed to excellence in Pakistan.</w:t>
      </w:r>
    </w:p>
    <w:p>
      <w:pPr>
        <w:pStyle w:val="BodyText"/>
      </w:pPr>
      <w:r>
        <w:t xml:space="preserve">My journey toward becoming a proficient</w:t>
      </w:r>
      <w:r>
        <w:t xml:space="preserve"> </w:t>
      </w:r>
      <w:r>
        <w:rPr>
          <w:bCs/>
          <w:b/>
        </w:rPr>
        <w:t xml:space="preserve">Welder</w:t>
      </w:r>
      <w:r>
        <w:t xml:space="preserve"> </w:t>
      </w:r>
      <w:r>
        <w:t xml:space="preserve">began during my vocational training at the National Welding Center (NWC) in Rawalpindi, where I completed an intensive 12-month certificate program specializing in arc welding, MIG (Metal Inert Gas), and TIG (Tungsten Inert Gas) techniques. This program immersed me in hands-on practice with mild steel, stainless steel, and aluminum materials—directly aligning with the diverse welding requirements prevalent in Islamabad’s construction and manufacturing sectors. I mastered critical safety protocols adhering to Pakistan’s Occupational Safety and Health Standards (PSHOS), including proper use of PPE, fire prevention measures during high-temperature operations, and effective ventilation management in confined spaces. These foundational skills were further refined during my volunteer work at the Islamabad Development Authority (IDA) community projects, where I assisted in fabricating steel frameworks for public parks—reinforcing my understanding of how meticulous welding contributes to sustainable urban development.</w:t>
      </w:r>
    </w:p>
    <w:p>
      <w:pPr>
        <w:pStyle w:val="BodyText"/>
      </w:pPr>
      <w:r>
        <w:t xml:space="preserve">What excites me most about this opportunity is the chance to apply my technical abilities within an environment that values precision and innovation—hallmarks of leading organizations in Islamabad. I have meticulously researched your company’s recent contributions to projects such as the [Mention Specific Project, e.g., "Potohar Expressway Expansion" or "Islamabad Metro Bus System Infrastructure"], which demand welding excellence for structural integrity and longevity. As an aspiring</w:t>
      </w:r>
      <w:r>
        <w:t xml:space="preserve"> </w:t>
      </w:r>
      <w:r>
        <w:rPr>
          <w:bCs/>
          <w:b/>
        </w:rPr>
        <w:t xml:space="preserve">Welder</w:t>
      </w:r>
      <w:r>
        <w:t xml:space="preserve">, I am particularly drawn to your commitment to quality control and sustainable practices—a philosophy that resonates deeply with my own approach to craftsmanship. I am eager to learn from your skilled technicians while supporting tasks such as joint preparation, weld bead deposition, visual inspection procedures, and post-weld heat treatment under expert supervision.</w:t>
      </w:r>
    </w:p>
    <w:p>
      <w:pPr>
        <w:pStyle w:val="BodyText"/>
      </w:pPr>
      <w:r>
        <w:t xml:space="preserve">In Islamabad’s rapidly evolving industrial ecosystem, welding is not merely a trade but a cornerstone of national progress—from constructing government facilities in the Capital Territory to supporting energy projects at the Rawalpindi-Karachi corridor. My aspiration as a</w:t>
      </w:r>
      <w:r>
        <w:t xml:space="preserve"> </w:t>
      </w:r>
      <w:r>
        <w:rPr>
          <w:bCs/>
          <w:b/>
        </w:rPr>
        <w:t xml:space="preserve">Welder</w:t>
      </w:r>
      <w:r>
        <w:t xml:space="preserve"> </w:t>
      </w:r>
      <w:r>
        <w:t xml:space="preserve">extends beyond technical mastery; I aim to become an asset in Pakistan’s broader "Make in Pakistan" initiative, contributing to self-reliance and economic growth. During my training, I actively engaged with peers from diverse backgrounds across the country, developing strong communication skills essential for collaborative work environments—a trait I know is vital for success at your organization in Islamabad.</w:t>
      </w:r>
    </w:p>
    <w:p>
      <w:pPr>
        <w:pStyle w:val="BodyText"/>
      </w:pPr>
      <w:r>
        <w:t xml:space="preserve">I understand that an internship is a two-way investment of time and mentorship. Therefore, I am prepared to bring unwavering dedication to my role: arriving early, meticulously documenting processes per ISO 9001 standards (where applicable), and consistently seeking feedback to refine my technique. I have already begun preparing for this opportunity by studying your company’s safety documentation and familiarizing myself with the welding specifications used in Islamabad’s high-rise construction boom. My resume provides further detail on my technical competencies, including proficiency with welding machines like Miller Dynasty 200 and Fronius TransPac 200—equipment widely used in Pakistan’s industrial sector.</w:t>
      </w:r>
    </w:p>
    <w:p>
      <w:pPr>
        <w:pStyle w:val="BodyText"/>
      </w:pPr>
      <w:r>
        <w:t xml:space="preserve">Furthermore, I deeply appreciate your organization’s role in fostering the next generation of Pakistani artisans. As someone who has witnessed firsthand how skilled welders elevate communities through resilient infrastructure—from reinforcing bridges over the Soan River to supporting renewable energy installations—I am motivated to contribute meaningfully to Islamabad’s future. This internship represents more than a learning experience; it is a step toward becoming part of Pakistan’s technical backbone, ensuring that every weld we create stands as a testament to national pride and craftsmanship.</w:t>
      </w:r>
    </w:p>
    <w:p>
      <w:pPr>
        <w:pStyle w:val="BodyText"/>
      </w:pPr>
      <w:r>
        <w:t xml:space="preserve">I am eager for the opportunity to discuss how my proactive attitude, foundational welding skills, and commitment to safety align with your team’s objectives. I have attached my resume for your review and welcome the chance to meet at your convenience. Thank you for considering my application as I pursue this vital next step in my career as a</w:t>
      </w:r>
      <w:r>
        <w:t xml:space="preserve"> </w:t>
      </w:r>
      <w:r>
        <w:rPr>
          <w:bCs/>
          <w:b/>
        </w:rPr>
        <w:t xml:space="preserve">Welder</w:t>
      </w:r>
      <w:r>
        <w:t xml:space="preserve"> </w:t>
      </w:r>
      <w:r>
        <w:t xml:space="preserve">within Islamabad’s thriving industrial community.</w:t>
      </w:r>
    </w:p>
    <w:p>
      <w:pPr>
        <w:pStyle w:val="BodyText"/>
      </w:pPr>
      <w:r>
        <w:t xml:space="preserve">Sincerely,</w:t>
      </w:r>
    </w:p>
    <w:p>
      <w:pPr>
        <w:pStyle w:val="BodyText"/>
      </w:pPr>
      <w:r>
        <w:rPr>
          <w:bCs/>
          <w:b/>
        </w:rPr>
        <w:t xml:space="preserve">[Your Full Name]</w:t>
      </w:r>
      <w:r>
        <w:br/>
      </w:r>
      <w:r>
        <w:t xml:space="preserve">Aspiring Welder | Certified at National Welding Center, Rawalpindi</w:t>
      </w:r>
      <w:r>
        <w:br/>
      </w:r>
      <w:r>
        <w:t xml:space="preserve">Islamabad, Pakistan</w:t>
      </w:r>
    </w:p>
    <w:p>
      <w:pPr>
        <w:pStyle w:val="BodyText"/>
      </w:pPr>
      <w:r>
        <w:rPr>
          <w:bCs/>
          <w:b/>
        </w:rPr>
        <w:t xml:space="preserve">Key Highlights:</w:t>
      </w:r>
    </w:p>
    <w:p>
      <w:pPr>
        <w:numPr>
          <w:ilvl w:val="0"/>
          <w:numId w:val="1001"/>
        </w:numPr>
        <w:pStyle w:val="Compact"/>
      </w:pPr>
      <w:r>
        <w:rPr>
          <w:bCs/>
          <w:b/>
        </w:rPr>
        <w:t xml:space="preserve">Local Expertise:</w:t>
      </w:r>
      <w:r>
        <w:t xml:space="preserve"> </w:t>
      </w:r>
      <w:r>
        <w:t xml:space="preserve">Trained at National Welding Center (Rawalpindi), with hands-on experience relevant to Islamabad’s infrastructure needs.</w:t>
      </w:r>
    </w:p>
    <w:p>
      <w:pPr>
        <w:numPr>
          <w:ilvl w:val="0"/>
          <w:numId w:val="1001"/>
        </w:numPr>
        <w:pStyle w:val="Compact"/>
      </w:pPr>
      <w:r>
        <w:rPr>
          <w:bCs/>
          <w:b/>
        </w:rPr>
        <w:t xml:space="preserve">Safety-First Mindset:</w:t>
      </w:r>
      <w:r>
        <w:t xml:space="preserve"> </w:t>
      </w:r>
      <w:r>
        <w:t xml:space="preserve">Certified in PSHOS protocols, critical for welding safety across Pakistan.</w:t>
      </w:r>
    </w:p>
    <w:p>
      <w:pPr>
        <w:numPr>
          <w:ilvl w:val="0"/>
          <w:numId w:val="1001"/>
        </w:numPr>
        <w:pStyle w:val="Compact"/>
      </w:pPr>
      <w:r>
        <w:rPr>
          <w:bCs/>
          <w:b/>
        </w:rPr>
        <w:t xml:space="preserve">Commitment to Pakistan:</w:t>
      </w:r>
      <w:r>
        <w:t xml:space="preserve"> </w:t>
      </w:r>
      <w:r>
        <w:t xml:space="preserve">Aligned with "Make in Pakistan" vision; eager to contribute to national development projects in Islamabad.</w:t>
      </w:r>
    </w:p>
    <w:p>
      <w:pPr>
        <w:numPr>
          <w:ilvl w:val="0"/>
          <w:numId w:val="1001"/>
        </w:numPr>
        <w:pStyle w:val="Compact"/>
      </w:pPr>
      <w:r>
        <w:rPr>
          <w:bCs/>
          <w:b/>
        </w:rPr>
        <w:t xml:space="preserve">Technical Foundation:</w:t>
      </w:r>
      <w:r>
        <w:t xml:space="preserve"> </w:t>
      </w:r>
      <w:r>
        <w:t xml:space="preserve">Proficient in MIG, TIG, and arc welding techniques for diverse materials used in Pakistani industries.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Islamabad, Pakistan</dc:title>
  <dc:creator/>
  <cp:keywords/>
  <dcterms:created xsi:type="dcterms:W3CDTF">2026-07-23T17:10:48Z</dcterms:created>
  <dcterms:modified xsi:type="dcterms:W3CDTF">2026-07-23T17:10:48Z</dcterms:modified>
</cp:coreProperties>
</file>

<file path=docProps/custom.xml><?xml version="1.0" encoding="utf-8"?>
<Properties xmlns="http://schemas.openxmlformats.org/officeDocument/2006/custom-properties" xmlns:vt="http://schemas.openxmlformats.org/officeDocument/2006/docPropsVTypes"/>
</file>