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Welder Internship Position in Tashkent, Uzbekistan</w:t>
      </w:r>
    </w:p>
    <w:bookmarkEnd w:id="20"/>
    <w:p>
      <w:pPr>
        <w:pStyle w:val="BodyText"/>
      </w:pPr>
      <w:r>
        <w:rPr>
          <w:bCs/>
          <w:b/>
        </w:rPr>
        <w:t xml:space="preserve">Asilbek Karimov</w:t>
      </w:r>
    </w:p>
    <w:p>
      <w:pPr>
        <w:pStyle w:val="BodyText"/>
      </w:pPr>
      <w:r>
        <w:t xml:space="preserve">15 Navoi Street, Chilanzar District</w:t>
      </w:r>
    </w:p>
    <w:p>
      <w:pPr>
        <w:pStyle w:val="BodyText"/>
      </w:pPr>
      <w:r>
        <w:t xml:space="preserve">Tashkent, Uzbekistan 100039</w:t>
      </w:r>
    </w:p>
    <w:p>
      <w:pPr>
        <w:pStyle w:val="BodyText"/>
      </w:pPr>
      <w:r>
        <w:t xml:space="preserve">Email: asilbek.karimov@email.uz | Phone: +998 91 234 5678</w:t>
      </w:r>
    </w:p>
    <w:p>
      <w:pPr>
        <w:pStyle w:val="BodyText"/>
      </w:pPr>
      <w:r>
        <w:t xml:space="preserve">Date: October 26, 2023</w:t>
      </w:r>
    </w:p>
    <w:p>
      <w:pPr>
        <w:pStyle w:val="BodyText"/>
      </w:pPr>
      <w:r>
        <w:rPr>
          <w:bCs/>
          <w:b/>
        </w:rPr>
        <w:t xml:space="preserve">Human Resources Department</w:t>
      </w:r>
    </w:p>
    <w:p>
      <w:pPr>
        <w:pStyle w:val="BodyText"/>
      </w:pPr>
      <w:r>
        <w:t xml:space="preserve">Uzmetallurgiya Industrial Group (UIG)</w:t>
      </w:r>
    </w:p>
    <w:p>
      <w:pPr>
        <w:pStyle w:val="BodyText"/>
      </w:pPr>
      <w:r>
        <w:t xml:space="preserve">Parkhambek Street, No. 17</w:t>
      </w:r>
    </w:p>
    <w:p>
      <w:pPr>
        <w:pStyle w:val="BodyText"/>
      </w:pPr>
      <w:r>
        <w:t xml:space="preserve">Tashkent, Uzbekistan 100023</w:t>
      </w:r>
    </w:p>
    <w:bookmarkStart w:id="21" w:name="X54fdf08badbc1e943996798d7ec8f400c09ad76"/>
    <w:p>
      <w:pPr>
        <w:pStyle w:val="Heading2"/>
      </w:pPr>
      <w:r>
        <w:t xml:space="preserve">Subject: Internship Application for Welder Position at Uzmetallurgiya Industrial Group, Tashkent</w:t>
      </w:r>
    </w:p>
    <w:p>
      <w:pPr>
        <w:pStyle w:val="FirstParagraph"/>
      </w:pPr>
      <w:r>
        <w:t xml:space="preserve">Dear Hiring Committee,</w:t>
      </w:r>
    </w:p>
    <w:p>
      <w:pPr>
        <w:pStyle w:val="BodyText"/>
      </w:pPr>
      <w:r>
        <w:t xml:space="preserve">I am writing to express my enthusiastic interest in the Welder Internship position at Uzmetallurgiya Industrial Group (UIG) in Uzbekistan Tashkent, as advertised on the Ministry of Industry and New Technologies' career portal. As a final-year student at Tashkent Polytechnic Institute with specialized training in metallurgical engineering and practical welding experience, I am eager to contribute to Uzbekistan's industrial growth while developing my skills under the guidance of your esteemed team. This Internship Application Letter represents my formal commitment to becoming a skilled Welder dedicated to elevating Tashkent's manufacturing standards.</w:t>
      </w:r>
    </w:p>
    <w:p>
      <w:pPr>
        <w:pStyle w:val="BodyText"/>
      </w:pPr>
      <w:r>
        <w:t xml:space="preserve">My academic journey at Tashkent Polytechnic Institute has equipped me with comprehensive theoretical knowledge in metallurgy, material science, and welding techniques. I've mastered MIG, TIG, Stick (SMAW), and Flux-Cored Arc Welding processes through our state-of-the-art workshops equipped with modern welding stations. Crucially, I've completed 320 hours of supervised practical training at the Tashkent Mechanical Engineering Factory – a facility renowned for its precision in constructing oil pipeline components. This experience allowed me to work with carbon steel, stainless steel, and aluminum alloys while adhering to ASME Section IX standards – knowledge directly applicable to Uzbekistan's growing energy infrastructure projects in Tashkent.</w:t>
      </w:r>
    </w:p>
    <w:p>
      <w:pPr>
        <w:pStyle w:val="BodyText"/>
      </w:pPr>
      <w:r>
        <w:t xml:space="preserve">What distinguishes my application is my deep understanding of Tashkent's industrial landscape. I've researched how Uzbekistan Tashkent serves as the nation's primary manufacturing hub, with industries like oil and gas (Petrovietnam-Uzbek joint ventures), automotive (UzAuto Motors), and construction rapidly expanding. I recognize that skilled Welders are pivotal to these sectors' success – particularly for critical infrastructure such as the ongoing Tashkent Metro Line 3 extension and the new $500M industrial park near Chilonzor. My technical skills align precisely with Uzbekistan's National Industrial Development Program, which prioritizes "Smart Manufacturing" and welding excellence to reduce import dependency.</w:t>
      </w:r>
    </w:p>
    <w:p>
      <w:pPr>
        <w:pStyle w:val="BodyText"/>
      </w:pPr>
      <w:r>
        <w:t xml:space="preserve">During my internship at Tashkent Mechanical Engineering Factory, I contributed to a project involving pipeline welds for the Karakum Desert gas pipeline extension. My role required meticulous attention to detail while performing 150+ welds on 8-inch diameter pipes under strict quality control. I implemented pre-heat treatments and post-weld heat treatment protocols that reduced defects by 30% compared to previous batches – a result verified through radiographic testing. I also documented all processes in compliance with Uzbekistan's State Standard GOST 16037-80, demonstrating my commitment to local regulatory standards. This experience solidified my understanding that precise welding isn't merely technical work; it's foundational to national infrastructure safety and economic development in Uzbekistan Tashkent.</w:t>
      </w:r>
    </w:p>
    <w:p>
      <w:pPr>
        <w:pStyle w:val="BodyText"/>
      </w:pPr>
      <w:r>
        <w:t xml:space="preserve">My motivation extends beyond technical skill acquisition. I've actively studied Uzbekistan's strategic vision for industrial advancement, particularly the "Uzbekistan 2030" development program emphasizing vocational training partnerships. I am keen to apply my academic knowledge within UI's framework, which has partnered with German engineering firms to modernize welding standards in Tashkent. As a fluent speaker of Uzbek (native), Russian (business fluency), and English (IELTS 6.5), I can seamlessly collaborate with international teams while respecting local workplace culture – a crucial asset for an intern at an organization serving global clients.</w:t>
      </w:r>
    </w:p>
    <w:p>
      <w:pPr>
        <w:pStyle w:val="BodyText"/>
      </w:pPr>
      <w:r>
        <w:t xml:space="preserve">I am particularly drawn to UI's innovative approach in Tashkent, including their new robotic welding cell for automotive parts manufacturing. I wish to contribute to such initiatives by assisting in programming and safety protocols while learning advanced techniques. My portfolio includes certified welder tests for ASTM A36 steel (Grade 2) and stainless steel (304L), which I've attached along with my transcript showing a 3.8 GPA in welding technology courses. I am prepared to begin immediately following graduation in December 2023, with flexible availability for both day and night shifts as required by Tashkent's industrial schedule.</w:t>
      </w:r>
    </w:p>
    <w:p>
      <w:pPr>
        <w:pStyle w:val="BodyText"/>
      </w:pPr>
      <w:r>
        <w:t xml:space="preserve">As an intern, I will bring more than technical skills – I offer dedication to Uzbekistan's industrial progress. In Tashkent, where factories operate around the clock to meet production targets, I understand that reliability and safety are paramount. My training in OSHA-compliant safety protocols (certified through Tashkent Technical Academy) ensures I will prioritize workplace security while learning from your master welders. I am committed to mastering the specific welding techniques used in Uzbekistan's key industries – whether fabricating pressure vessels for chemical plants or structural components for Tashkent's emerging skyscrapers.</w:t>
      </w:r>
    </w:p>
    <w:p>
      <w:pPr>
        <w:pStyle w:val="BodyText"/>
      </w:pPr>
      <w:r>
        <w:t xml:space="preserve">Uzbekistan Tashkent represents a dynamic frontier where traditional craftsmanship meets modern engineering. My aspiration is to become a Welder who embodies this fusion – applying precision techniques learned in academic settings while adapting to the unique demands of Central Asia's industrial capital. I am eager to learn from UI's experienced professionals as they shape Uzbekistan's manufacturing future, and I believe my proactive attitude, technical foundation, and cultural alignment make me an ideal candidate for your Welder Internship program.</w:t>
      </w:r>
    </w:p>
    <w:p>
      <w:pPr>
        <w:pStyle w:val="BodyText"/>
      </w:pPr>
      <w:r>
        <w:t xml:space="preserve">I would welcome the opportunity to discuss how my skills in welding technology can support your objectives at Uzmetallurgiya Industrial Group. Thank you for considering my Internship Application Letter. I have attached all required documents, including certification copies and academic transcripts, and am available for an interview at your earliest convenience.</w:t>
      </w:r>
    </w:p>
    <w:p>
      <w:pPr>
        <w:pStyle w:val="BodyText"/>
      </w:pPr>
      <w:r>
        <w:t xml:space="preserve">Sincerely,</w:t>
      </w:r>
    </w:p>
    <w:p>
      <w:pPr>
        <w:pStyle w:val="BodyText"/>
      </w:pPr>
      <w:r>
        <w:rPr>
          <w:bCs/>
          <w:b/>
        </w:rPr>
        <w:t xml:space="preserve">Asilbek Karimov</w:t>
      </w:r>
      <w:r>
        <w:br/>
      </w:r>
      <w:r>
        <w:t xml:space="preserve">Tashkent Polytechnic Institute</w:t>
      </w:r>
      <w:r>
        <w:br/>
      </w:r>
      <w:r>
        <w:t xml:space="preserve">Welding Technology Specialist (Expected Graduation: December 2023)</w:t>
      </w:r>
    </w:p>
    <w:p>
      <w:pPr>
        <w:pStyle w:val="BodyText"/>
      </w:pPr>
      <w:r>
        <w:rPr>
          <w:bCs/>
          <w:b/>
        </w:rPr>
        <w:t xml:space="preserve">Attachments:</w:t>
      </w:r>
      <w:r>
        <w:t xml:space="preserve"> </w:t>
      </w:r>
      <w:r>
        <w:t xml:space="preserve">Academic Transcript, Welding Certification (ASME IX), Safety Training Certificate, IELTS Score Report</w:t>
      </w:r>
    </w:p>
    <w:p>
      <w:pPr>
        <w:pStyle w:val="BodyText"/>
      </w:pPr>
      <w:r>
        <w:rPr>
          <w:iCs/>
          <w:i/>
        </w:rPr>
        <w:t xml:space="preserve">This Internship Application Letter was prepared in compliance with Uzbekistan's National Vocational Education Standards and Tashkent's Industrial Development Strategy 2023-2030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Tashkent, Uzbekistan</dc:title>
  <dc:creator/>
  <dc:language>en</dc:language>
  <cp:keywords/>
  <dcterms:created xsi:type="dcterms:W3CDTF">2026-07-23T03:06:45Z</dcterms:created>
  <dcterms:modified xsi:type="dcterms:W3CDTF">2026-07-23T03:06:45Z</dcterms:modified>
</cp:coreProperties>
</file>

<file path=docProps/custom.xml><?xml version="1.0" encoding="utf-8"?>
<Properties xmlns="http://schemas.openxmlformats.org/officeDocument/2006/custom-properties" xmlns:vt="http://schemas.openxmlformats.org/officeDocument/2006/docPropsVTypes"/>
</file>