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0" w:name="Xf85dcf18561e3e7883bd50a8e4d090a94abbba0"/>
    <w:p>
      <w:pPr>
        <w:pStyle w:val="Heading1"/>
      </w:pPr>
      <w:r>
        <w:t xml:space="preserve">Internship Report: Academic Researcher in Argentina Buenos Aires</w:t>
      </w:r>
    </w:p>
    <w:p>
      <w:pPr>
        <w:pStyle w:val="FirstParagraph"/>
      </w:pPr>
      <w:r>
        <w:rPr>
          <w:bCs/>
          <w:b/>
        </w:rPr>
        <w:t xml:space="preserve">Date:</w:t>
      </w:r>
    </w:p>
    <w:p>
      <w:pPr>
        <w:pStyle w:val="BodyText"/>
      </w:pPr>
      <w:r>
        <w:t xml:space="preserve">[Insert Date]</w:t>
      </w:r>
    </w:p>
    <w:p>
      <w:pPr>
        <w:pStyle w:val="BodyText"/>
      </w:pPr>
      <w:r>
        <w:br/>
      </w:r>
    </w:p>
    <w:bookmarkStart w:id="20" w:name="i.-executive-summary"/>
    <w:p>
      <w:pPr>
        <w:pStyle w:val="Heading2"/>
      </w:pPr>
      <w:r>
        <w:t xml:space="preserve">I. Executive Summary</w:t>
      </w:r>
    </w:p>
    <w:p>
      <w:pPr>
        <w:pStyle w:val="FirstParagraph"/>
      </w:pPr>
      <w:r>
        <w:t xml:space="preserve">This document serves as the comprehensive Internship Report for my tenure as an Academic Researcher located in Argentina Buenos Aires. The purpose of this report is to detail the academic activities, methodological approaches, and professional developments achieved during this significant period of scholarly engagement. Immersed in the vibrant intellectual climate of Buenos Aires, I have had the opportunity to contribute to ongoing projects while deepening my understanding of regional socio-economic dynamics through rigorous academic inquiry.</w:t>
      </w:r>
    </w:p>
    <w:p>
      <w:pPr>
        <w:pStyle w:val="BodyText"/>
      </w:pPr>
      <w:r>
        <w:t xml:space="preserve">The internship provided a unique platform to bridge theoretical frameworks with practical research applications. Operating within the context of Argentina Buenos Aires allowed for an on-the-ground perspective that is often inaccessible through remote study alone. This report outlines the primary objectives, activities undertaken, challenges encountered, and the skills acquired during this transformative experience.</w:t>
      </w:r>
    </w:p>
    <w:bookmarkEnd w:id="20"/>
    <w:bookmarkStart w:id="21" w:name="ii.-objectives-of-the-internship"/>
    <w:p>
      <w:pPr>
        <w:pStyle w:val="Heading2"/>
      </w:pPr>
      <w:r>
        <w:t xml:space="preserve">II. Objectives of the Internship</w:t>
      </w:r>
    </w:p>
    <w:p>
      <w:pPr>
        <w:pStyle w:val="FirstParagraph"/>
      </w:pPr>
      <w:r>
        <w:t xml:space="preserve">The primary goal of my role as an Academic Researcher in Argentina Buenos Aires was to contribute to a multidisciplinary study focusing on urban development and social policy impacts in Latin America. Specifically, the objectives included:</w:t>
      </w:r>
    </w:p>
    <w:p>
      <w:pPr>
        <w:numPr>
          <w:ilvl w:val="0"/>
          <w:numId w:val="1001"/>
        </w:numPr>
        <w:pStyle w:val="Compact"/>
      </w:pPr>
      <w:r>
        <w:rPr>
          <w:bCs/>
          <w:b/>
        </w:rPr>
        <w:t xml:space="preserve">Data Collection and Analysis:</w:t>
      </w:r>
      <w:r>
        <w:t xml:space="preserve"> </w:t>
      </w:r>
      <w:r>
        <w:t xml:space="preserve">To gather primary qualitative data through interviews with local stakeholders and analyze secondary datasets regarding economic trends in Buenos Aires.</w:t>
      </w:r>
    </w:p>
    <w:p>
      <w:pPr>
        <w:numPr>
          <w:ilvl w:val="0"/>
          <w:numId w:val="1001"/>
        </w:numPr>
        <w:pStyle w:val="Compact"/>
      </w:pPr>
      <w:r>
        <w:rPr>
          <w:bCs/>
          <w:b/>
        </w:rPr>
        <w:t xml:space="preserve">Literature Review:</w:t>
      </w:r>
      <w:r>
        <w:t xml:space="preserve"> </w:t>
      </w:r>
      <w:r>
        <w:t xml:space="preserve">To conduct a thorough review of existing literature concerning urban resilience in developing economies, specifically tailoring the scope to the Argentine context.</w:t>
      </w:r>
    </w:p>
    <w:p>
      <w:pPr>
        <w:numPr>
          <w:ilvl w:val="0"/>
          <w:numId w:val="1001"/>
        </w:numPr>
        <w:pStyle w:val="Compact"/>
      </w:pPr>
      <w:r>
        <w:rPr>
          <w:bCs/>
          <w:b/>
        </w:rPr>
        <w:t xml:space="preserve">Cross-Institutional Collaboration:</w:t>
      </w:r>
      <w:r>
        <w:t xml:space="preserve"> </w:t>
      </w:r>
      <w:r>
        <w:t xml:space="preserve">To establish and maintain productive relationships with local universities and research institutes in Argentina Buenos Aires, fostering an environment of knowledge exchange.</w:t>
      </w:r>
    </w:p>
    <w:p>
      <w:pPr>
        <w:numPr>
          <w:ilvl w:val="0"/>
          <w:numId w:val="1001"/>
        </w:numPr>
        <w:pStyle w:val="Compact"/>
      </w:pPr>
      <w:r>
        <w:rPr>
          <w:bCs/>
          <w:b/>
        </w:rPr>
        <w:t xml:space="preserve">Publishing Contributions:</w:t>
      </w:r>
      <w:r>
        <w:t xml:space="preserve"> </w:t>
      </w:r>
      <w:r>
        <w:t xml:space="preserve">To draft sections of a peer-reviewed article focusing on the intersection of municipal governance and community-led initiatives.</w:t>
      </w:r>
    </w:p>
    <w:p>
      <w:pPr>
        <w:pStyle w:val="FirstParagraph"/>
      </w:pPr>
      <w:r>
        <w:t xml:space="preserve">These objectives were designed to not only advance the specific research project but also to enhance my own capabilities as an Academic Researcher, preparing me for future scholarly endeavors in international settings.</w:t>
      </w:r>
    </w:p>
    <w:bookmarkEnd w:id="21"/>
    <w:bookmarkStart w:id="25" w:name="iii.-activities-and-methodology"/>
    <w:p>
      <w:pPr>
        <w:pStyle w:val="Heading2"/>
      </w:pPr>
      <w:r>
        <w:t xml:space="preserve">III. Activities and Methodology</w:t>
      </w:r>
    </w:p>
    <w:p>
      <w:pPr>
        <w:pStyle w:val="FirstParagraph"/>
      </w:pPr>
      <w:r>
        <w:t xml:space="preserve">The duration of the internship was marked by a structured yet flexible approach to research. Given the unique cultural and academic landscape of Argentina Buenos Aires, adaptability was key to success. My activities were categorized into three main phases: preparation, fieldwork, and analysis.</w:t>
      </w:r>
    </w:p>
    <w:bookmarkStart w:id="22" w:name="a.-preparation-and-ethical-clearance"/>
    <w:p>
      <w:pPr>
        <w:pStyle w:val="Heading3"/>
      </w:pPr>
      <w:r>
        <w:t xml:space="preserve">A. Preparation and Ethical Clearance</w:t>
      </w:r>
    </w:p>
    <w:p>
      <w:pPr>
        <w:pStyle w:val="FirstParagraph"/>
      </w:pPr>
      <w:r>
        <w:t xml:space="preserve">In the initial weeks in Argentina Buenos Aires, I focused on familiarizing myself with local academic protocols. As an Academic Researcher, it was imperative to adhere to strict ethical guidelines regarding human subject research. I worked closely with the local ethics committee to ensure that all interview protocols were culturally sensitive and linguistically appropriate. This phase also involved mapping out key institutions in Buenos Aires where data could be sourced, ensuring a strategic approach to resource utilization.</w:t>
      </w:r>
    </w:p>
    <w:bookmarkEnd w:id="22"/>
    <w:bookmarkStart w:id="23" w:name="b.-fieldwork-and-data-collection"/>
    <w:p>
      <w:pPr>
        <w:pStyle w:val="Heading3"/>
      </w:pPr>
      <w:r>
        <w:t xml:space="preserve">B. Fieldwork and Data Collection</w:t>
      </w:r>
    </w:p>
    <w:p>
      <w:pPr>
        <w:pStyle w:val="FirstParagraph"/>
      </w:pPr>
      <w:r>
        <w:t xml:space="preserve">The core of my internship took place during the fieldwork stage conducted within Argentina Buenos Aires. I utilized mixed-methods approaches, combining semi-structured interviews with community leaders and quantitative analysis of municipal reports.</w:t>
      </w:r>
    </w:p>
    <w:p>
      <w:pPr>
        <w:pStyle w:val="BodyText"/>
      </w:pPr>
      <w:r>
        <w:t xml:space="preserve">I conducted over thirty interviews with diverse participants, including urban planners, local government officials, and residents from various neighborhoods in Buenos Aires. These interactions provided rich qualitative insights into the lived experiences of citizens amidst economic fluctuations. The dynamic nature of Buenos Aires required me to be particularly attentive to non-verbal cues and contextual factors that might influence responses.</w:t>
      </w:r>
    </w:p>
    <w:p>
      <w:pPr>
        <w:pStyle w:val="BodyText"/>
      </w:pPr>
      <w:r>
        <w:t xml:space="preserve">Furthermore, I engaged with archival materials at the National Library and local university repositories in Argentina Buenos Aires. This allowed me to trace historical policy shifts that have shaped the current urban landscape, providing a longitudinal perspective to my research.</w:t>
      </w:r>
    </w:p>
    <w:bookmarkEnd w:id="23"/>
    <w:bookmarkStart w:id="24" w:name="c.-data-analysis-and-synthesis"/>
    <w:p>
      <w:pPr>
        <w:pStyle w:val="Heading3"/>
      </w:pPr>
      <w:r>
        <w:t xml:space="preserve">C. Data Analysis and Synthesis</w:t>
      </w:r>
    </w:p>
    <w:p>
      <w:pPr>
        <w:pStyle w:val="FirstParagraph"/>
      </w:pPr>
      <w:r>
        <w:t xml:space="preserve">Following the data collection phase, I dedicated significant time to analyzing the gathered information. Using NVivo software, I coded interview transcripts to identify recurring themes related to community resilience and administrative efficiency. Simultaneously, I performed statistical analyses on economic indicators relevant to the Buenos Aires metropolitan area.</w:t>
      </w:r>
    </w:p>
    <w:p>
      <w:pPr>
        <w:pStyle w:val="BodyText"/>
      </w:pPr>
      <w:r>
        <w:t xml:space="preserve">The synthesis of these findings required a rigorous application of academic standards expected of an Academic Researcher. I aimed to ensure that all conclusions were robustly supported by evidence while acknowledging the limitations inherent in social science research within a rapidly changing environment like Argentina Buenos Aires.</w:t>
      </w:r>
    </w:p>
    <w:bookmarkEnd w:id="24"/>
    <w:bookmarkEnd w:id="25"/>
    <w:bookmarkStart w:id="26" w:name="iv.-challenges-and-solutions"/>
    <w:p>
      <w:pPr>
        <w:pStyle w:val="Heading2"/>
      </w:pPr>
      <w:r>
        <w:t xml:space="preserve">IV. Challenges and Solutions</w:t>
      </w:r>
    </w:p>
    <w:p>
      <w:pPr>
        <w:pStyle w:val="FirstParagraph"/>
      </w:pPr>
      <w:r>
        <w:t xml:space="preserve">Navigating the academic landscape in Argentina Buenos Aires presented several challenges. One significant hurdle was language nuance. While proficiency in Spanish is essential, understanding local idioms and political terminology specific to Buenos Aires required additional immersion and mentorship from local colleagues.</w:t>
      </w:r>
    </w:p>
    <w:p>
      <w:pPr>
        <w:pStyle w:val="BodyText"/>
      </w:pPr>
      <w:r>
        <w:t xml:space="preserve">To address this, I established a weekly dialogue group with fellow researchers based in Argentina Buenos Aires. This peer-support network not only improved my linguistic accuracy but also provided cultural context that enriched my interpretation of the data.</w:t>
      </w:r>
    </w:p>
    <w:p>
      <w:pPr>
        <w:pStyle w:val="BodyText"/>
      </w:pPr>
      <w:r>
        <w:t xml:space="preserve">Another challenge was logistical coordination due to varying academic calendars and administrative procedures in local institutions. By maintaining clear communication channels and respecting local working hours, I was able to mitigate delays and ensure project timelines were met.</w:t>
      </w:r>
    </w:p>
    <w:bookmarkEnd w:id="26"/>
    <w:bookmarkStart w:id="27" w:name="v.-outcomes-and-deliverables"/>
    <w:p>
      <w:pPr>
        <w:pStyle w:val="Heading2"/>
      </w:pPr>
      <w:r>
        <w:t xml:space="preserve">V. Outcomes and Deliverables</w:t>
      </w:r>
    </w:p>
    <w:p>
      <w:pPr>
        <w:pStyle w:val="FirstParagraph"/>
      </w:pPr>
      <w:r>
        <w:t xml:space="preserve">The internship yielded substantial outcomes aligned with the initial objectives:</w:t>
      </w:r>
    </w:p>
    <w:p>
      <w:pPr>
        <w:numPr>
          <w:ilvl w:val="0"/>
          <w:numId w:val="1002"/>
        </w:numPr>
        <w:pStyle w:val="Compact"/>
      </w:pPr>
      <w:r>
        <w:rPr>
          <w:bCs/>
          <w:b/>
        </w:rPr>
        <w:t xml:space="preserve">Draft Manuscript:</w:t>
      </w:r>
      <w:r>
        <w:t xml:space="preserve">A comprehensive draft of a research paper analyzing community resilience in Buenos Aires was completed, which is currently under review by local academic journals.</w:t>
      </w:r>
    </w:p>
    <w:p>
      <w:pPr>
        <w:numPr>
          <w:ilvl w:val="0"/>
          <w:numId w:val="1002"/>
        </w:numPr>
        <w:pStyle w:val="Compact"/>
      </w:pPr>
      <w:r>
        <w:rPr>
          <w:bCs/>
          <w:b/>
        </w:rPr>
        <w:t xml:space="preserve">Data Set:</w:t>
      </w:r>
      <w:r>
        <w:t xml:space="preserve">A cleaned and anonymized dataset of interview transcripts and economic indicators relevant to Argentina Buenos Aires was compiled and stored securely for future reference.</w:t>
      </w:r>
    </w:p>
    <w:p>
      <w:pPr>
        <w:numPr>
          <w:ilvl w:val="0"/>
          <w:numId w:val="1002"/>
        </w:numPr>
        <w:pStyle w:val="Compact"/>
      </w:pPr>
      <w:r>
        <w:rPr>
          <w:bCs/>
          <w:b/>
        </w:rPr>
        <w:t xml:space="preserve">Presentation:</w:t>
      </w:r>
      <w:r>
        <w:t xml:space="preserve">I delivered a seminar at a prominent university in Buenos Aires, presenting preliminary findings to an audience of faculty students and peers. This presentation facilitated valuable feedback and sparked discussions on potential collaborations.</w:t>
      </w:r>
    </w:p>
    <w:bookmarkEnd w:id="27"/>
    <w:bookmarkStart w:id="28" w:name="vii.-conclusion"/>
    <w:p>
      <w:pPr>
        <w:pStyle w:val="Heading2"/>
      </w:pPr>
      <w:r>
        <w:t xml:space="preserve">VII. Conclusion</w:t>
      </w:r>
    </w:p>
    <w:p>
      <w:pPr>
        <w:pStyle w:val="FirstParagraph"/>
      </w:pPr>
      <w:r>
        <w:t xml:space="preserve">In conclusion, my internship as an Academic Researcher in Argentina Buenos Aires has been a profoundly rewarding experience that has significantly contributed to both the research project and my professional growth. The opportunity to engage with the intellectual community of Argentina Buenos Aires provided invaluable insights into regional dynamics and enhanced my methodological rigor.</w:t>
      </w:r>
    </w:p>
    <w:p>
      <w:pPr>
        <w:pStyle w:val="BodyText"/>
      </w:pPr>
      <w:r>
        <w:t xml:space="preserve">The challenges encountered were overcome through adaptability, cultural sensitivity, and collaborative effort. I leave this internship with a deeper appreciation for the complexity of urban research in Latin America and strengthened skills in qualitative analysis cross-cultural communication.</w:t>
      </w:r>
    </w:p>
    <w:p>
      <w:pPr>
        <w:pStyle w:val="BodyText"/>
      </w:pPr>
      <w:r>
        <w:t xml:space="preserve">I am grateful to the host institutions in Argentina Buenos Aires for their hospitality and academic support. This experience has solidified my commitment to pursuing a career in academia, particularly focusing on international development studies. I look forward to maintaining these connections and continuing our work together in the future.</w:t>
      </w:r>
    </w:p>
    <w:bookmarkEnd w:id="28"/>
    <w:bookmarkStart w:id="29" w:name="viii.-acknowledgments"/>
    <w:p>
      <w:pPr>
        <w:pStyle w:val="Heading2"/>
      </w:pPr>
      <w:r>
        <w:t xml:space="preserve">VIII. Acknowledgments</w:t>
      </w:r>
    </w:p>
    <w:p>
      <w:pPr>
        <w:pStyle w:val="FirstParagraph"/>
      </w:pPr>
      <w:r>
        <w:t xml:space="preserve">I would like to express my sincere gratitude to the supervisors and colleagues who guided me throughout this internship in Argentina Buenos Aires. Their expertise and willingness to share their knowledge were instrumental in the success of this project.</w:t>
      </w:r>
    </w:p>
    <w:p>
      <w:pPr>
        <w:pStyle w:val="BodyText"/>
      </w:pPr>
      <w:r>
        <w:t xml:space="preserve">Sincerely,</w:t>
      </w:r>
    </w:p>
    <w:p>
      <w:pPr>
        <w:pStyle w:val="BodyText"/>
      </w:pPr>
      <w:r>
        <w:br/>
      </w:r>
    </w:p>
    <w:p>
      <w:pPr>
        <w:pStyle w:val="BodyText"/>
      </w:pPr>
      <w:r>
        <w:t xml:space="preserve">[Your Name]</w:t>
      </w:r>
    </w:p>
    <w:p>
      <w:pPr>
        <w:pStyle w:val="BodyText"/>
      </w:pPr>
      <w:r>
        <w:t xml:space="preserve">Academic Researcher Intern</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Argentina Buenos Aires</dc:title>
  <dc:creator/>
  <dc:language>en</dc:language>
  <cp:keywords/>
  <dcterms:created xsi:type="dcterms:W3CDTF">2026-07-29T15:12:00Z</dcterms:created>
  <dcterms:modified xsi:type="dcterms:W3CDTF">2026-07-29T15:12:00Z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