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p>
    <w:bookmarkStart w:id="20" w:name="X31b8dd2c9e27d733b546acc329c0443441adb89"/>
    <w:p>
      <w:pPr>
        <w:pStyle w:val="Heading1"/>
      </w:pPr>
      <w:r>
        <w:t xml:space="preserve">Institutional Internship Report: Academic Researcher Position</w:t>
      </w:r>
    </w:p>
    <w:p>
      <w:pPr>
        <w:pStyle w:val="FirstParagraph"/>
      </w:pPr>
      <w:r>
        <w:rPr>
          <w:bCs/>
          <w:b/>
        </w:rPr>
        <w:t xml:space="preserve">Name:</w:t>
      </w:r>
      <w:r>
        <w:t xml:space="preserve"> </w:t>
      </w:r>
      <w:r>
        <w:t xml:space="preserve">[Intern Name]</w:t>
      </w:r>
      <w:r>
        <w:br/>
      </w:r>
      <w:r>
        <w:rPr>
          <w:bCs/>
          <w:b/>
        </w:rPr>
        <w:t xml:space="preserve">Institution/Organization:</w:t>
      </w:r>
      <w:r>
        <w:t xml:space="preserve"> </w:t>
      </w:r>
      <w:r>
        <w:t xml:space="preserve">University of Brasília (UnB) &amp; National Council for Scientific and Technological Development (CNPq)</w:t>
      </w:r>
      <w:r>
        <w:br/>
      </w:r>
      <w:r>
        <w:rPr>
          <w:bCs/>
          <w:b/>
        </w:rPr>
        <w:t xml:space="preserve">Location:</w:t>
      </w:r>
      <w:r>
        <w:t xml:space="preserve"> </w:t>
      </w:r>
      <w:r>
        <w:t xml:space="preserve">Brasília, Federal District, Brazil</w:t>
      </w:r>
      <w:r>
        <w:br/>
      </w:r>
      <w:r>
        <w:rPr>
          <w:bCs/>
          <w:b/>
        </w:rPr>
        <w:t xml:space="preserve">Date Period:</w:t>
      </w:r>
      <w:r>
        <w:t xml:space="preserve"> </w:t>
      </w:r>
      <w:r>
        <w:t xml:space="preserve">February 2023 – July 2023</w:t>
      </w:r>
      <w:r>
        <w:br/>
      </w:r>
      <w:r>
        <w:rPr>
          <w:bCs/>
          <w:b/>
        </w:rPr>
        <w:t xml:space="preserve">Supervisor:</w:t>
      </w:r>
      <w:r>
        <w:t xml:space="preserve"> </w:t>
      </w:r>
      <w:r>
        <w:t xml:space="preserve">Dr. Antonio Silva</w:t>
      </w:r>
    </w:p>
    <w:bookmarkEnd w:id="20"/>
    <w:bookmarkStart w:id="28" w:name="i.-executive-summary"/>
    <w:p>
      <w:pPr>
        <w:pStyle w:val="Heading1"/>
      </w:pPr>
      <w:r>
        <w:t xml:space="preserve">I. Executive Summary</w:t>
      </w:r>
    </w:p>
    <w:p>
      <w:pPr>
        <w:pStyle w:val="FirstParagraph"/>
      </w:pPr>
      <w:r>
        <w:t xml:space="preserve">The purpose of this report is to document the activities, challenges, and outcomes achieved during my internship as an Academic Researcher in Brasília, Brazil. This period of professional development was instrumental in bridging the gap between theoretical academic knowledge and practical research methodology within the Brazilian scientific ecosystem. The internship focused on environmental policy analysis and sustainable urban development strategies relevant to the Federal District.</w:t>
      </w:r>
    </w:p>
    <w:bookmarkStart w:id="21" w:name="ii.-contextual-background"/>
    <w:p>
      <w:pPr>
        <w:pStyle w:val="Heading2"/>
      </w:pPr>
      <w:r>
        <w:t xml:space="preserve">II. Contextual Background</w:t>
      </w:r>
    </w:p>
    <w:p>
      <w:pPr>
        <w:pStyle w:val="FirstParagraph"/>
      </w:pPr>
      <w:r>
        <w:t xml:space="preserve">Brasília, as the capital of Brazil, represents a unique case study in urban planning and political science due to its modernist architectural heritage and its role as a hub for federal policy-making. Conducting research here requires an understanding of the complex interplay between public policy formulation and grassroots environmental impact. The internship provided access to specialized archives within the National Library (BN) local branch in Brasília, as well as collaboration with professors from the University of Brasília (UnB).</w:t>
      </w:r>
    </w:p>
    <w:bookmarkEnd w:id="21"/>
    <w:bookmarkStart w:id="22" w:name="iii.-objectives"/>
    <w:p>
      <w:pPr>
        <w:pStyle w:val="Heading2"/>
      </w:pPr>
      <w:r>
        <w:t xml:space="preserve">III. Objectives</w:t>
      </w:r>
    </w:p>
    <w:p>
      <w:pPr>
        <w:pStyle w:val="FirstParagraph"/>
      </w:pPr>
      <w:r>
        <w:t xml:space="preserve">The primary objectives of this</w:t>
      </w:r>
      <w:r>
        <w:t xml:space="preserve"> </w:t>
      </w:r>
      <w:r>
        <w:rPr>
          <w:bCs/>
          <w:b/>
        </w:rPr>
        <w:t xml:space="preserve">Academic Researcher</w:t>
      </w:r>
      <w:r>
        <w:t xml:space="preserve"> </w:t>
      </w:r>
      <w:r>
        <w:t xml:space="preserve">role were:</w:t>
      </w:r>
    </w:p>
    <w:p>
      <w:pPr>
        <w:numPr>
          <w:ilvl w:val="0"/>
          <w:numId w:val="1001"/>
        </w:numPr>
        <w:pStyle w:val="Compact"/>
      </w:pPr>
      <w:r>
        <w:t xml:space="preserve">To conduct a comprehensive literature review on sustainable water management practices in Brazilian capitals.</w:t>
      </w:r>
    </w:p>
    <w:p>
      <w:pPr>
        <w:numPr>
          <w:ilvl w:val="0"/>
          <w:numId w:val="1001"/>
        </w:numPr>
        <w:pStyle w:val="Compact"/>
      </w:pPr>
      <w:r>
        <w:t xml:space="preserve">To analyze local legislative frameworks in Brasília concerning urban expansion and environmental protection.</w:t>
      </w:r>
    </w:p>
    <w:bookmarkEnd w:id="22"/>
    <w:bookmarkStart w:id="23" w:name="iv.-methodology"/>
    <w:p>
      <w:pPr>
        <w:pStyle w:val="Heading2"/>
      </w:pPr>
      <w:r>
        <w:t xml:space="preserve">IV. Methodology</w:t>
      </w:r>
    </w:p>
    <w:p>
      <w:pPr>
        <w:pStyle w:val="FirstParagraph"/>
      </w:pPr>
      <w:r>
        <w:t xml:space="preserve">The research methodology employed during this internship was mixed-method, combining qualitative analysis of policy documents with quantitative data interpretation regarding deforestation rates in the Federal District. I utilized archival research techniques to examine historical decisions made by local municipal councils and conducted semi-structured interviews with local urban planners.</w:t>
      </w:r>
    </w:p>
    <w:bookmarkEnd w:id="23"/>
    <w:bookmarkStart w:id="24" w:name="v.-activities-and-responsibilities"/>
    <w:p>
      <w:pPr>
        <w:pStyle w:val="Heading2"/>
      </w:pPr>
      <w:r>
        <w:t xml:space="preserve">V. Activities and Responsibilities</w:t>
      </w:r>
    </w:p>
    <w:p>
      <w:pPr>
        <w:pStyle w:val="FirstParagraph"/>
      </w:pPr>
      <w:r>
        <w:t xml:space="preserve">During my tenure as an</w:t>
      </w:r>
      <w:r>
        <w:t xml:space="preserve"> </w:t>
      </w:r>
      <w:r>
        <w:rPr>
          <w:bCs/>
          <w:b/>
        </w:rPr>
        <w:t xml:space="preserve">Academic Researcher</w:t>
      </w:r>
      <w:r>
        <w:t xml:space="preserve">, I was assigned several critical tasks:</w:t>
      </w:r>
    </w:p>
    <w:p>
      <w:pPr>
        <w:numPr>
          <w:ilvl w:val="0"/>
          <w:numId w:val="1002"/>
        </w:numPr>
        <w:pStyle w:val="Compact"/>
      </w:pPr>
      <w:r>
        <w:t xml:space="preserve">Digital Data Collection: Leveraging specialized databases available through the Brazilian Federal Government's transparency portal to gather datasets on water consumption patterns in Brasília.</w:t>
      </w:r>
    </w:p>
    <w:bookmarkEnd w:id="24"/>
    <w:bookmarkStart w:id="25" w:name="vi.-key-findings-and-contributions"/>
    <w:p>
      <w:pPr>
        <w:pStyle w:val="Heading2"/>
      </w:pPr>
      <w:r>
        <w:t xml:space="preserve">VI. Key Findings and Contributions</w:t>
      </w:r>
    </w:p>
    <w:p>
      <w:pPr>
        <w:pStyle w:val="FirstParagraph"/>
      </w:pPr>
      <w:r>
        <w:t xml:space="preserve">A significant finding of this internship was the correlation between rapid urbanization in satellite cities surrounding Brasília and increased pressure on local aquifers. My analysis suggested that current zoning laws were insufficient to protect critical ecological zones, a conclusion supported by comparative data from previous academic studies in Brazil.</w:t>
      </w:r>
    </w:p>
    <w:bookmarkEnd w:id="25"/>
    <w:bookmarkStart w:id="26" w:name="vii.-challenges-encountered"/>
    <w:p>
      <w:pPr>
        <w:pStyle w:val="Heading2"/>
      </w:pPr>
      <w:r>
        <w:t xml:space="preserve">VII. Challenges Encountered</w:t>
      </w:r>
    </w:p>
    <w:p>
      <w:pPr>
        <w:pStyle w:val="FirstParagraph"/>
      </w:pPr>
      <w:r>
        <w:t xml:space="preserve">One of the main challenges was navigating the bureaucratic requirements for data access specific to</w:t>
      </w:r>
      <w:r>
        <w:t xml:space="preserve"> </w:t>
      </w:r>
      <w:r>
        <w:rPr>
          <w:bCs/>
          <w:b/>
        </w:rPr>
        <w:t xml:space="preserve">Brazil Brasília</w:t>
      </w:r>
      <w:r>
        <w:t xml:space="preserve"> </w:t>
      </w:r>
      <w:r>
        <w:t xml:space="preserve">institutions. Furthermore, understanding local administrative jargon required extensive self-study and mentorship from senior staff members.</w:t>
      </w:r>
    </w:p>
    <w:bookmarkEnd w:id="26"/>
    <w:bookmarkStart w:id="27" w:name="viii.-conclusion-and-recommendations"/>
    <w:p>
      <w:pPr>
        <w:pStyle w:val="Heading2"/>
      </w:pPr>
      <w:r>
        <w:t xml:space="preserve">VIII. Conclusion and Recommendations</w:t>
      </w:r>
    </w:p>
    <w:p>
      <w:pPr>
        <w:pStyle w:val="FirstParagraph"/>
      </w:pPr>
      <w:r>
        <w:t xml:space="preserve">In conclusion, this internship significantly enhanced my skills in academic rigor, data analysis, and cross-cultural professional communication. The experience as an</w:t>
      </w:r>
      <w:r>
        <w:t xml:space="preserve"> </w:t>
      </w:r>
      <w:r>
        <w:rPr>
          <w:bCs/>
          <w:b/>
        </w:rPr>
        <w:t xml:space="preserve">Academic Researcher</w:t>
      </w:r>
      <w:r>
        <w:t xml:space="preserve"> </w:t>
      </w:r>
      <w:r>
        <w:t xml:space="preserve">in the vibrant intellectual community of</w:t>
      </w:r>
      <w:r>
        <w:t xml:space="preserve"> </w:t>
      </w:r>
      <w:r>
        <w:rPr>
          <w:bCs/>
          <w:b/>
        </w:rPr>
        <w:t xml:space="preserve">Brazil Brasília</w:t>
      </w:r>
      <w:r>
        <w:t xml:space="preserve"> </w:t>
      </w:r>
      <w:r>
        <w:t xml:space="preserve">has provided a strong foundation for future academic pursuits.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dc:title>
  <dc:creator/>
  <dc:language>en</dc:language>
  <cp:keywords/>
  <dcterms:created xsi:type="dcterms:W3CDTF">2026-07-29T16:07:09Z</dcterms:created>
  <dcterms:modified xsi:type="dcterms:W3CDTF">2026-07-29T16:07:09Z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