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Academic</w:t>
      </w:r>
      <w:r>
        <w:t xml:space="preserve"> </w:t>
      </w:r>
      <w:r>
        <w:t xml:space="preserve">Researcher</w:t>
      </w:r>
      <w:r>
        <w:t xml:space="preserve"> </w:t>
      </w:r>
      <w:r>
        <w:t xml:space="preserve">in</w:t>
      </w:r>
      <w:r>
        <w:t xml:space="preserve"> </w:t>
      </w:r>
      <w:r>
        <w:t xml:space="preserve">Ivory</w:t>
      </w:r>
      <w:r>
        <w:t xml:space="preserve"> </w:t>
      </w:r>
      <w:r>
        <w:t xml:space="preserve">Coast</w:t>
      </w:r>
      <w:r>
        <w:t xml:space="preserve"> </w:t>
      </w:r>
      <w:r>
        <w:t xml:space="preserve">Abidjan</w:t>
      </w:r>
    </w:p>
    <w:p>
      <w:pPr>
        <w:pStyle w:val="FirstParagraph"/>
      </w:pPr>
      <w:r>
        <w:rPr>
          <w:bCs/>
          <w:b/>
        </w:rPr>
        <w:t xml:space="preserve">Name:</w:t>
      </w:r>
      <w:r>
        <w:t xml:space="preserve"> </w:t>
      </w:r>
      <w:r>
        <w:t xml:space="preserve">Jean-Baptiste Koné</w:t>
      </w:r>
    </w:p>
    <w:p>
      <w:pPr>
        <w:pStyle w:val="BodyText"/>
      </w:pPr>
      <w:r>
        <w:rPr>
          <w:bCs/>
          <w:b/>
        </w:rPr>
        <w:t xml:space="preserve">Date:</w:t>
      </w:r>
      <w:r>
        <w:t xml:space="preserve"> </w:t>
      </w:r>
      <w:r>
        <w:t xml:space="preserve">October 24, 2023</w:t>
      </w:r>
    </w:p>
    <w:p>
      <w:pPr>
        <w:pStyle w:val="BodyText"/>
      </w:pPr>
      <w:r>
        <w:rPr>
          <w:bCs/>
          <w:b/>
        </w:rPr>
        <w:t xml:space="preserve">Institution:</w:t>
      </w:r>
      <w:r>
        <w:t xml:space="preserve"> </w:t>
      </w:r>
      <w:r>
        <w:t xml:space="preserve">University of Félix Houphouët-Boigny, Abidjan</w:t>
      </w:r>
    </w:p>
    <w:p>
      <w:pPr>
        <w:pStyle w:val="BodyText"/>
      </w:pPr>
      <w:r>
        <w:rPr>
          <w:bCs/>
          <w:b/>
        </w:rPr>
        <w:t xml:space="preserve">Degree Program:</w:t>
      </w:r>
      <w:r>
        <w:t xml:space="preserve"> </w:t>
      </w:r>
      <w:r>
        <w:t xml:space="preserve">Master of Science in Environmental Studies and Public Policy</w:t>
      </w:r>
    </w:p>
    <w:bookmarkStart w:id="31" w:name="X11b32025cd813429238a57170ae2c06fbbc1093"/>
    <w:p>
      <w:pPr>
        <w:pStyle w:val="Heading1"/>
      </w:pPr>
      <w:r>
        <w:t xml:space="preserve">Ivory Coast Abidjan Internship Report</w:t>
      </w:r>
      <w:r>
        <w:br/>
      </w:r>
      <w:r>
        <w:t xml:space="preserve">Position Held: Academic Researcher</w:t>
      </w:r>
    </w:p>
    <w:bookmarkStart w:id="20" w:name="executive-summary"/>
    <w:p>
      <w:pPr>
        <w:pStyle w:val="Heading2"/>
      </w:pPr>
      <w:r>
        <w:t xml:space="preserve">Executive Summary</w:t>
      </w:r>
    </w:p>
    <w:p>
      <w:pPr>
        <w:pStyle w:val="FirstParagraph"/>
      </w:pPr>
      <w:r>
        <w:t xml:space="preserve">This document serves as a comprehensive report detailing the internship activities undertaken in the role of an Academic Researcher. The primary objective of this internship was to contribute to ongoing scientific inquiry regarding sustainable urban development and environmental resilience within the dynamic context of Ivory Coast Abidjan. Over a period of six months, I worked closely with senior faculty members at the University of Félix Houphouët-Boigny, focusing on data collection, literature review, and policy analysis specific to the rapidly expanding metropolitan area.</w:t>
      </w:r>
    </w:p>
    <w:p>
      <w:pPr>
        <w:pStyle w:val="BodyText"/>
      </w:pPr>
      <w:r>
        <w:t xml:space="preserve">The internship provided a unique opportunity to bridge the gap between theoretical academic frameworks and practical field applications. By engaging in rigorous research methodologies tailored to the socio-economic realities of Ivory Coast Abidjan, this report aims to document key findings, methodological challenges faced during the study period, and recommendations for future policy interventions.</w:t>
      </w:r>
    </w:p>
    <w:bookmarkEnd w:id="20"/>
    <w:bookmarkStart w:id="21" w:name="introduction"/>
    <w:p>
      <w:pPr>
        <w:pStyle w:val="Heading2"/>
      </w:pPr>
      <w:r>
        <w:t xml:space="preserve">Introduction</w:t>
      </w:r>
    </w:p>
    <w:p>
      <w:pPr>
        <w:pStyle w:val="FirstParagraph"/>
      </w:pPr>
      <w:r>
        <w:t xml:space="preserve">The city of Ivory Coast Abidjan stands as a pivotal economic hub in West Africa. However, this rapid urbanization brings forth significant environmental and social challenges that require immediate academic attention and empirical evidence-based solutions. As an Academic Researcher intern, my mandate was to support the Department of Geography and Environmental Planning in analyzing these complex systems.</w:t>
      </w:r>
    </w:p>
    <w:p>
      <w:pPr>
        <w:pStyle w:val="BodyText"/>
      </w:pPr>
      <w:r>
        <w:t xml:space="preserve">The specific focus of this internship report is the impact of informal settlement expansion on coastal erosion in the southern districts of Ivory Coast Abidjan. This topic is critical given the city’s reliance on its coastline for tourism, fishing, and maritime transport. The role required not only technical research skills but also an acute sensitivity to local cultural and political nuances inherent in studying Ivory Coast Abidjan.</w:t>
      </w:r>
    </w:p>
    <w:bookmarkEnd w:id="21"/>
    <w:bookmarkStart w:id="22" w:name="objectives-of-the-internship"/>
    <w:p>
      <w:pPr>
        <w:pStyle w:val="Heading2"/>
      </w:pPr>
      <w:r>
        <w:t xml:space="preserve">Objectives of the Internship</w:t>
      </w:r>
    </w:p>
    <w:p>
      <w:pPr>
        <w:pStyle w:val="FirstParagraph"/>
      </w:pPr>
      <w:r>
        <w:t xml:space="preserve">The internship was designed with several key objectives in mind:</w:t>
      </w:r>
    </w:p>
    <w:p>
      <w:pPr>
        <w:numPr>
          <w:ilvl w:val="0"/>
          <w:numId w:val="1001"/>
        </w:numPr>
        <w:pStyle w:val="Compact"/>
      </w:pPr>
      <w:r>
        <w:rPr>
          <w:bCs/>
          <w:b/>
        </w:rPr>
        <w:t xml:space="preserve">Data Acquisition:</w:t>
      </w:r>
      <w:r>
        <w:t xml:space="preserve"> </w:t>
      </w:r>
      <w:r>
        <w:t xml:space="preserve">To gather primary data through field surveys and secondary data from government archives regarding urban planning in Ivory Coast Abidjan.</w:t>
      </w:r>
    </w:p>
    <w:p>
      <w:pPr>
        <w:numPr>
          <w:ilvl w:val="0"/>
          <w:numId w:val="1001"/>
        </w:numPr>
        <w:pStyle w:val="Compact"/>
      </w:pPr>
      <w:r>
        <w:rPr>
          <w:bCs/>
          <w:b/>
        </w:rPr>
        <w:t xml:space="preserve">Literature Synthesis:</w:t>
      </w:r>
    </w:p>
    <w:p>
      <w:pPr>
        <w:numPr>
          <w:ilvl w:val="0"/>
          <w:numId w:val="1001"/>
        </w:numPr>
        <w:pStyle w:val="Compact"/>
      </w:pPr>
      <w:r>
        <w:rPr>
          <w:bCs/>
          <w:b/>
        </w:rPr>
        <w:t xml:space="preserve">Policy Analysis:</w:t>
      </w:r>
      <w:r>
        <w:t xml:space="preserve"> </w:t>
      </w:r>
      <w:r>
        <w:t xml:space="preserve">To evaluate current municipal policies in Ivory Coast Abidjan regarding land use and environmental protection.</w:t>
      </w:r>
    </w:p>
    <w:p>
      <w:pPr>
        <w:numPr>
          <w:ilvl w:val="0"/>
          <w:numId w:val="1001"/>
        </w:numPr>
        <w:pStyle w:val="Compact"/>
      </w:pPr>
      <w:r>
        <w:rPr>
          <w:bCs/>
          <w:b/>
        </w:rPr>
        <w:t xml:space="preserve">Academic Contribution:</w:t>
      </w:r>
      <w:r>
        <w:t xml:space="preserve">To assist in the preparation of a peer-reviewed journal article summarizing our collective findings on sustainable urban growth.</w:t>
      </w:r>
    </w:p>
    <w:bookmarkEnd w:id="22"/>
    <w:bookmarkStart w:id="26" w:name="methodology"/>
    <w:p>
      <w:pPr>
        <w:pStyle w:val="Heading2"/>
      </w:pPr>
      <w:r>
        <w:t xml:space="preserve">Methodology</w:t>
      </w:r>
    </w:p>
    <w:p>
      <w:pPr>
        <w:pStyle w:val="FirstParagraph"/>
      </w:pPr>
      <w:r>
        <w:t xml:space="preserve">In my capacity as an Academic Researcher, I employed a mixed-methods approach to ensure the robustness of the data collected. The research process was divided into three distinct phases:</w:t>
      </w:r>
    </w:p>
    <w:bookmarkStart w:id="23" w:name="X31d210197085691d076656f46ca3b8a6bac4973"/>
    <w:p>
      <w:pPr>
        <w:pStyle w:val="Heading3"/>
      </w:pPr>
      <w:r>
        <w:t xml:space="preserve">Phase 1: Literature Review and Framework Development</w:t>
      </w:r>
    </w:p>
    <w:p>
      <w:pPr>
        <w:pStyle w:val="FirstParagraph"/>
      </w:pPr>
      <w:r>
        <w:t xml:space="preserve">The initial phase involved an extensive review of global best practices in coastal management. This was crucial for contextualizing local issues within Ivory Coast Abidjan against international standards. I spent several weeks in the university library and digital archives, analyzing case studies from similar tropical urban environments. This step allowed me to develop a conceptual framework that linked land-use changes directly to erosion rates.</w:t>
      </w:r>
    </w:p>
    <w:bookmarkEnd w:id="23"/>
    <w:bookmarkStart w:id="24" w:name="phase-2-fieldwork-and-data-collection"/>
    <w:p>
      <w:pPr>
        <w:pStyle w:val="Heading3"/>
      </w:pPr>
      <w:r>
        <w:t xml:space="preserve">Phase 2: Fieldwork and Data Collection</w:t>
      </w:r>
    </w:p>
    <w:p>
      <w:pPr>
        <w:pStyle w:val="FirstParagraph"/>
      </w:pPr>
      <w:r>
        <w:t xml:space="preserve">The core of this internship involved extensive fieldwork within specific districts of Ivory Coast Abidjan known for high residential density. I collaborated with a team of local graduate students to conduct household surveys and key informant interviews. We utilized Geographic Information Systems (GIS) to map settlement patterns over the last decade. The physical terrain in parts of Ivory Coast Abidjan presented logistical challenges, requiring adaptive research techniques to ensure accurate data collection amidst urban congestion.</w:t>
      </w:r>
    </w:p>
    <w:bookmarkEnd w:id="24"/>
    <w:bookmarkStart w:id="25" w:name="phase-3-data-analysis-and-validation"/>
    <w:p>
      <w:pPr>
        <w:pStyle w:val="Heading3"/>
      </w:pPr>
      <w:r>
        <w:t xml:space="preserve">Phase 3: Data Analysis and Validation</w:t>
      </w:r>
    </w:p>
    <w:p>
      <w:pPr>
        <w:pStyle w:val="FirstParagraph"/>
      </w:pPr>
      <w:r>
        <w:t xml:space="preserve">Data was analyzed using statistical software to identify correlations between informal construction patterns and shoreline retreat. Regular validation sessions were held with supervising professors to ensure that our interpretations aligned with established academic standards. This iterative process highlighted the complexity of urban planning in Ivory Coast Abidjan, where formal regulations often intersect with traditional land tenure systems.</w:t>
      </w:r>
    </w:p>
    <w:bookmarkEnd w:id="25"/>
    <w:bookmarkEnd w:id="26"/>
    <w:bookmarkStart w:id="27" w:name="key-findings"/>
    <w:p>
      <w:pPr>
        <w:pStyle w:val="Heading2"/>
      </w:pPr>
      <w:r>
        <w:t xml:space="preserve">Key Findings</w:t>
      </w:r>
    </w:p>
    <w:p>
      <w:pPr>
        <w:pStyle w:val="FirstParagraph"/>
      </w:pPr>
      <w:r>
        <w:t xml:space="preserve">The research yielded several significant findings regarding the state of urban development in Ivory Coast Abidjan. Firstly, there is a strong positive correlation between the density of informal housing and accelerated coastal erosion. Secondly, current municipal policies, while well-intentioned, often lack enforcement mechanisms due to resource constraints.</w:t>
      </w:r>
    </w:p>
    <w:p>
      <w:pPr>
        <w:pStyle w:val="BodyText"/>
      </w:pPr>
      <w:r>
        <w:t xml:space="preserve">Furthermore, the study revealed that local communities in these affected areas possess indigenous knowledge regarding water management that is frequently overlooked by top-down planning approaches. Integrating this local knowledge with scientific data emerged as a critical recommendation for improving resilience strategies in Ivory Coast Abidjan.</w:t>
      </w:r>
    </w:p>
    <w:bookmarkEnd w:id="27"/>
    <w:bookmarkStart w:id="28" w:name="challenges-encountered"/>
    <w:p>
      <w:pPr>
        <w:pStyle w:val="Heading2"/>
      </w:pPr>
      <w:r>
        <w:t xml:space="preserve">Challenges Encountered</w:t>
      </w:r>
    </w:p>
    <w:p>
      <w:pPr>
        <w:pStyle w:val="FirstParagraph"/>
      </w:pPr>
      <w:r>
        <w:t xml:space="preserve">As an Academic Researcher, I faced several challenges during the internship period. One major hurdle was access to up-to-date government records regarding land ownership in Ivory Coast Abidjan, which are often fragmented or outdated. Additionally, gaining the trust of community leaders required significant time and culturally sensitive communication strategies.</w:t>
      </w:r>
    </w:p>
    <w:p>
      <w:pPr>
        <w:pStyle w:val="BodyText"/>
      </w:pPr>
      <w:r>
        <w:t xml:space="preserve">The rainy season also posed logistical difficulties for fieldwork, limiting the days available for outdoor data collection. However, these challenges provided valuable lessons in adaptability and perseverance—skills that are essential for any researcher working in dynamic developing environments.</w:t>
      </w:r>
    </w:p>
    <w:bookmarkEnd w:id="28"/>
    <w:bookmarkStart w:id="29" w:name="conclusion"/>
    <w:p>
      <w:pPr>
        <w:pStyle w:val="Heading2"/>
      </w:pPr>
      <w:r>
        <w:t xml:space="preserve">Conclusion</w:t>
      </w:r>
    </w:p>
    <w:p>
      <w:pPr>
        <w:pStyle w:val="FirstParagraph"/>
      </w:pPr>
      <w:r>
        <w:t xml:space="preserve">This internship as an Academic Researcher has been an intellectually stimulating and professionally rewarding experience. It has deepened my understanding of the intricate relationship between urbanization, environmental sustainability, and social equity in Ivory Coast Abidjan. The insights gained here are not only academically significant but also have practical implications for policymakers aiming to create a more resilient future for the city.</w:t>
      </w:r>
    </w:p>
    <w:p>
      <w:pPr>
        <w:pStyle w:val="BodyText"/>
      </w:pPr>
      <w:r>
        <w:t xml:space="preserve">The role of an Academic Researcher is pivotal in generating the evidence needed to guide development policies. My time spent investigating issues within Ivory Coast Abidjan has reinforced my commitment to applying rigorous scientific methods to solve real-world problems. I am confident that the findings presented in this report will contribute meaningfully to the ongoing discourse on sustainable urban planning.</w:t>
      </w:r>
    </w:p>
    <w:bookmarkEnd w:id="29"/>
    <w:bookmarkStart w:id="30" w:name="recommendations"/>
    <w:p>
      <w:pPr>
        <w:pStyle w:val="Heading2"/>
      </w:pPr>
      <w:r>
        <w:t xml:space="preserve">Recommendations</w:t>
      </w:r>
    </w:p>
    <w:p>
      <w:pPr>
        <w:numPr>
          <w:ilvl w:val="0"/>
          <w:numId w:val="1002"/>
        </w:numPr>
        <w:pStyle w:val="Compact"/>
      </w:pPr>
      <w:r>
        <w:rPr>
          <w:bCs/>
          <w:b/>
        </w:rPr>
        <w:t xml:space="preserve">Policymakers</w:t>
      </w:r>
      <w:r>
        <w:t xml:space="preserve">: Should prioritize the integration of local community knowledge into formal urban planning frameworks in Ivory Coast Abidjan.</w:t>
      </w:r>
    </w:p>
    <w:p>
      <w:pPr>
        <w:numPr>
          <w:ilvl w:val="0"/>
          <w:numId w:val="1002"/>
        </w:numPr>
        <w:pStyle w:val="Compact"/>
      </w:pPr>
      <w:r>
        <w:rPr>
          <w:bCs/>
          <w:b/>
        </w:rPr>
        <w:t xml:space="preserve">Academic Institutions</w:t>
      </w:r>
      <w:r>
        <w:t xml:space="preserve">: Must continue to fund field-based research that addresses immediate environmental challenges.</w:t>
      </w:r>
    </w:p>
    <w:p>
      <w:pPr>
        <w:numPr>
          <w:ilvl w:val="0"/>
          <w:numId w:val="1002"/>
        </w:numPr>
        <w:pStyle w:val="Compact"/>
      </w:pPr>
      <w:r>
        <w:rPr>
          <w:bCs/>
          <w:b/>
        </w:rPr>
        <w:t xml:space="preserve">Futuristic Research:</w:t>
      </w:r>
      <w:r>
        <w:t xml:space="preserve"> </w:t>
      </w:r>
      <w:r>
        <w:t xml:space="preserve">Future studies should focus on long-term monitoring of coastal changes to assess the effectiveness of new policy interventions in Ivory Coast Abidjan.</w:t>
      </w:r>
    </w:p>
    <w:p>
      <w:pPr>
        <w:pStyle w:val="FirstParagraph"/>
      </w:pPr>
      <w:r>
        <w:br/>
      </w:r>
      <w:r>
        <w:br/>
      </w:r>
    </w:p>
    <w:p>
      <w:pPr>
        <w:pStyle w:val="BodyText"/>
      </w:pPr>
      <w:r>
        <w:rPr>
          <w:iCs/>
          <w:i/>
        </w:rPr>
        <w:t xml:space="preserve">Signed,</w:t>
      </w:r>
    </w:p>
    <w:p>
      <w:pPr>
        <w:pStyle w:val="BodyText"/>
      </w:pPr>
      <w:r>
        <w:t xml:space="preserve">Jean-Baptiste Koné</w:t>
      </w:r>
    </w:p>
    <w:p>
      <w:pPr>
        <w:pStyle w:val="BodyText"/>
      </w:pPr>
      <w:r>
        <w:rPr>
          <w:bCs/>
          <w:b/>
        </w:rPr>
        <w:t xml:space="preserve">Intern, Academic Researcher</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Academic Researcher in Ivory Coast Abidjan</dc:title>
  <dc:creator/>
  <dc:language>en</dc:language>
  <cp:keywords/>
  <dcterms:created xsi:type="dcterms:W3CDTF">2026-07-29T05:54:52Z</dcterms:created>
  <dcterms:modified xsi:type="dcterms:W3CDTF">2026-07-29T05:54:52Z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