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internship-report"/>
    <w:p>
      <w:pPr>
        <w:pStyle w:val="Heading1"/>
      </w:pPr>
      <w:r>
        <w:t xml:space="preserve">Internship Report</w:t>
      </w:r>
    </w:p>
    <w:p>
      <w:pPr>
        <w:pStyle w:val="FirstParagraph"/>
      </w:pPr>
      <w:r>
        <w:rPr>
          <w:bCs/>
          <w:b/>
        </w:rPr>
        <w:t xml:space="preserve">Name:</w:t>
      </w:r>
    </w:p>
    <w:p>
      <w:pPr>
        <w:pStyle w:val="BodyText"/>
      </w:pPr>
      <w:r>
        <w:t xml:space="preserve">[Intern Name]</w:t>
      </w:r>
    </w:p>
    <w:p>
      <w:pPr>
        <w:pStyle w:val="BodyText"/>
      </w:pPr>
      <w:r>
        <w:br/>
      </w:r>
    </w:p>
    <w:p>
      <w:pPr>
        <w:pStyle w:val="BodyText"/>
      </w:pPr>
      <w:r>
        <w:rPr>
          <w:bCs/>
          <w:b/>
        </w:rPr>
        <w:t xml:space="preserve">Date of Internship:</w:t>
      </w:r>
      <w:r>
        <w:t xml:space="preserve"> </w:t>
      </w:r>
      <w:r>
        <w:t xml:space="preserve">[Start Date] to [End Date ]</w:t>
      </w:r>
    </w:p>
    <w:bookmarkStart w:id="20" w:name="introduction"/>
    <w:p>
      <w:pPr>
        <w:pStyle w:val="Heading2"/>
      </w:pPr>
      <w:r>
        <w:t xml:space="preserve">1. Introduction</w:t>
      </w:r>
    </w:p>
    <w:p>
      <w:pPr>
        <w:pStyle w:val="FirstParagraph"/>
      </w:pPr>
      <w:r>
        <w:t xml:space="preserve">This report outlines the comprehensive experience gained during my tenure as an Academic Researcher intern within the dynamic and rapidly evolving research landscape of the United Arab Emirates Dubai. The primary objective of this internship was to bridge theoretical knowledge with practical application, contributing to high-impact studies while adhering to international academic standards. Dubai has emerged as a global hub for innovation, education, and scientific inquiry, making it an ideal location for an aspiring researcher seeking exposure to multicultural research environments and state-of-the-art facilities. This document details the specific roles undertaken, methodologies employed, challenges faced, and the professional growth achieved during this period.</w:t>
      </w:r>
    </w:p>
    <w:p>
      <w:pPr>
        <w:pStyle w:val="BodyText"/>
      </w:pPr>
      <w:r>
        <w:t xml:space="preserve">The United Arab Emirates has placed a significant emphasis on diversifying its economy through knowledge-based sectors. Dubai, as a leading emirate in this vision, hosts numerous universities and research centers that attract talent from across the globe. My internship was situated within one of these prestigious institutions, where the focus was on fostering interdisciplinary collaboration and addressing regional challenges through rigorous academic inquiry.</w:t>
      </w:r>
    </w:p>
    <w:bookmarkEnd w:id="20"/>
    <w:bookmarkStart w:id="21" w:name="objectives-of-the-internship"/>
    <w:p>
      <w:pPr>
        <w:pStyle w:val="Heading2"/>
      </w:pPr>
      <w:r>
        <w:t xml:space="preserve">2. Objectives of the Internship</w:t>
      </w:r>
    </w:p>
    <w:p>
      <w:pPr>
        <w:pStyle w:val="FirstParagraph"/>
      </w:pPr>
      <w:r>
        <w:t xml:space="preserve">The core objectives of my role as an Academic Researcher in United Arab Emirates Dubai were multifaceted:</w:t>
      </w:r>
    </w:p>
    <w:p>
      <w:pPr>
        <w:numPr>
          <w:ilvl w:val="0"/>
          <w:numId w:val="1001"/>
        </w:numPr>
        <w:pStyle w:val="Compact"/>
      </w:pPr>
      <w:r>
        <w:t xml:space="preserve">To assist senior faculty members in the design and execution of empirical research projects related to urban sustainability and digital transformation.</w:t>
      </w:r>
    </w:p>
    <w:p>
      <w:pPr>
        <w:numPr>
          <w:ilvl w:val="0"/>
          <w:numId w:val="1001"/>
        </w:numPr>
        <w:pStyle w:val="Compact"/>
      </w:pPr>
      <w:r>
        <w:t xml:space="preserve">To develop proficiency in qualitative and quantitative data analysis techniques using advanced statistical software.</w:t>
      </w:r>
    </w:p>
    <w:p>
      <w:pPr>
        <w:numPr>
          <w:ilvl w:val="0"/>
          <w:numId w:val="1001"/>
        </w:numPr>
        <w:pStyle w:val="Compact"/>
      </w:pPr>
      <w:r>
        <w:t xml:space="preserve">To contribute to the publication of peer-reviewed articles, thereby enhancing my understanding of academic publishing protocols within international journals.</w:t>
      </w:r>
    </w:p>
    <w:p>
      <w:pPr>
        <w:numPr>
          <w:ilvl w:val="0"/>
          <w:numId w:val="1001"/>
        </w:numPr>
        <w:pStyle w:val="Compact"/>
      </w:pPr>
      <w:r>
        <w:t xml:space="preserve">To engage with a diverse team of scholars, fostering cross-cultural communication skills essential for global research collaboration.</w:t>
      </w:r>
    </w:p>
    <w:bookmarkEnd w:id="21"/>
    <w:bookmarkStart w:id="25" w:name="responsibilities-and-activities"/>
    <w:p>
      <w:pPr>
        <w:pStyle w:val="Heading2"/>
      </w:pPr>
      <w:r>
        <w:t xml:space="preserve">3. Responsibilities and Activities</w:t>
      </w:r>
    </w:p>
    <w:p>
      <w:pPr>
        <w:pStyle w:val="FirstParagraph"/>
      </w:pPr>
      <w:r>
        <w:t xml:space="preserve">During the internship period, my responsibilities as an Academic Researcher extended beyond traditional data collection. I was deeply involved in the entire research lifecycle, from hypothesis formulation to final dissemination of results.</w:t>
      </w:r>
    </w:p>
    <w:bookmarkStart w:id="22" w:name="data-collection-and-management"/>
    <w:p>
      <w:pPr>
        <w:pStyle w:val="Heading3"/>
      </w:pPr>
      <w:r>
        <w:t xml:space="preserve">Data Collection and Management</w:t>
      </w:r>
    </w:p>
    <w:p>
      <w:pPr>
        <w:pStyle w:val="FirstParagraph"/>
      </w:pPr>
      <w:r>
        <w:t xml:space="preserve">A significant portion of my time was dedicated to gathering primary and secondary data. This involved conducting surveys among local stakeholders and analyzing existing datasets provided by government entities in Dubai. The sheer scale of data available in the United Arab Emirates Dubai required meticulous organization and validation to ensure accuracy.</w:t>
      </w:r>
    </w:p>
    <w:bookmarkEnd w:id="22"/>
    <w:bookmarkStart w:id="23" w:name="literature-review"/>
    <w:p>
      <w:pPr>
        <w:pStyle w:val="Heading3"/>
      </w:pPr>
      <w:r>
        <w:t xml:space="preserve">Literature Review</w:t>
      </w:r>
    </w:p>
    <w:p>
      <w:pPr>
        <w:pStyle w:val="FirstParagraph"/>
      </w:pPr>
      <w:r>
        <w:t xml:space="preserve">I conducted extensive literature reviews to contextualize our findings within the broader global academic discourse. This process enhanced my critical thinking skills and ability to synthesize complex information from various sources. Particular attention was paid to recent studies emerging from the Middle East region, ensuring that our research was locally relevant yet globally comparative.</w:t>
      </w:r>
    </w:p>
    <w:bookmarkEnd w:id="23"/>
    <w:bookmarkStart w:id="24" w:name="analysis-and-reporting"/>
    <w:p>
      <w:pPr>
        <w:pStyle w:val="Heading3"/>
      </w:pPr>
      <w:r>
        <w:t xml:space="preserve">Analysis and Reporting</w:t>
      </w:r>
    </w:p>
    <w:p>
      <w:pPr>
        <w:pStyle w:val="FirstParagraph"/>
      </w:pPr>
      <w:r>
        <w:t xml:space="preserve">Utilizing tools such as SPSS and NVivo, I performed statistical analyses to identify patterns and correlations within the data. My findings were compiled into detailed reports presented to the supervisory team. These presentations required clear articulation of complex methodologies, a skill that significantly improved throughout the internship.</w:t>
      </w:r>
    </w:p>
    <w:bookmarkEnd w:id="24"/>
    <w:bookmarkEnd w:id="25"/>
    <w:bookmarkStart w:id="26" w:name="challenges-and-solutions"/>
    <w:p>
      <w:pPr>
        <w:pStyle w:val="Heading2"/>
      </w:pPr>
      <w:r>
        <w:t xml:space="preserve">4. Challenges and Solutions</w:t>
      </w:r>
    </w:p>
    <w:p>
      <w:pPr>
        <w:pStyle w:val="FirstParagraph"/>
      </w:pPr>
      <w:r>
        <w:t xml:space="preserve">Navigating the academic environment in United Arab Emirates Dubai presented unique challenges. One primary challenge was adapting to different cultural perspectives on research ethics and data privacy regulations, which are strictly enforced in the region. To address this, I engaged in continuous dialogue with local colleagues and attended workshops on regional compliance standards.</w:t>
      </w:r>
    </w:p>
    <w:p>
      <w:pPr>
        <w:pStyle w:val="BodyText"/>
      </w:pPr>
      <w:r>
        <w:t xml:space="preserve">Another challenge was the fast-paced nature of research projects in Dubai, driven by ambitious governmental goals. Managing tight deadlines while maintaining academic rigor required effective time management and prioritization strategies. By adopting agile project management techniques, I was able to deliver high-quality work consistently.</w:t>
      </w:r>
    </w:p>
    <w:bookmarkEnd w:id="26"/>
    <w:bookmarkStart w:id="27" w:name="skills-acquired"/>
    <w:p>
      <w:pPr>
        <w:pStyle w:val="Heading2"/>
      </w:pPr>
      <w:r>
        <w:t xml:space="preserve">5. Skills Acquired</w:t>
      </w:r>
    </w:p>
    <w:p>
      <w:pPr>
        <w:pStyle w:val="FirstParagraph"/>
      </w:pPr>
      <w:r>
        <w:t xml:space="preserve">This internship has significantly enhanced my professional toolkit:</w:t>
      </w:r>
    </w:p>
    <w:p>
      <w:pPr>
        <w:numPr>
          <w:ilvl w:val="0"/>
          <w:numId w:val="1002"/>
        </w:numPr>
        <w:pStyle w:val="Compact"/>
      </w:pPr>
      <w:r>
        <w:rPr>
          <w:bCs/>
          <w:b/>
        </w:rPr>
        <w:t xml:space="preserve">Analytical Proficiency:</w:t>
      </w:r>
    </w:p>
    <w:p>
      <w:pPr>
        <w:pStyle w:val="FirstParagraph"/>
      </w:pPr>
      <w:r>
        <w:t xml:space="preserve">&lt; ul &gt;</w:t>
      </w:r>
      <w:r>
        <w:t xml:space="preserve"> </w:t>
      </w:r>
      <w:r>
        <w:t xml:space="preserve">&lt; li &gt;&lt; strong &gt; Communication : Improved my ability to write academic papers and present findings clearly to diverse audiences.</w:t>
      </w:r>
      <w:r>
        <w:t xml:space="preserve"> </w:t>
      </w:r>
      <w:r>
        <w:t xml:space="preserve">&lt; ul style =" list - style - type : disc ; margin - left : 40px ;"&gt;</w:t>
      </w:r>
    </w:p>
    <w:p>
      <w:pPr>
        <w:pStyle w:val="BodyText"/>
      </w:pPr>
      <w:r>
        <w:rPr>
          <w:bCs/>
          <w:b/>
        </w:rPr>
        <w:t xml:space="preserve">Cultural Competence:</w:t>
      </w:r>
    </w:p>
    <w:p>
      <w:pPr>
        <w:pStyle w:val="BodyText"/>
      </w:pPr>
      <w:r>
        <w:t xml:space="preserve">Enhanced my understanding of working in a multicultural environment, a critical skill for any modern Academic Researcher.</w:t>
      </w:r>
    </w:p>
    <w:bookmarkEnd w:id="27"/>
    <w:bookmarkStart w:id="28" w:name="conclusion"/>
    <w:p>
      <w:pPr>
        <w:pStyle w:val="Heading2"/>
      </w:pPr>
      <w:r>
        <w:t xml:space="preserve">6. Conclusion</w:t>
      </w:r>
    </w:p>
    <w:p>
      <w:pPr>
        <w:pStyle w:val="FirstParagraph"/>
      </w:pPr>
      <w:r>
        <w:t xml:space="preserve">In conclusion, my internship as an Academic Researcher in United Arab Emirates Dubai has been an invaluable experience that has profoundly shaped my academic and professional trajectory. The opportunity to contribute to meaningful research in a city known for its rapid development and innovation has provided me with insights that cannot be gained through classroom learning alone.</w:t>
      </w:r>
    </w:p>
    <w:p>
      <w:pPr>
        <w:pStyle w:val="BodyText"/>
      </w:pPr>
      <w:r>
        <w:t xml:space="preserve">The structured support, access to cutting-edge resources, and the vibrant intellectual community of Dubai have equipped me with the necessary skills to pursue a career in academia or industry research. I am grateful for the mentorship received and look forward to applying these lessons in future endeavors. This internship not only fulfilled my educational requirements but also solidified my commitment to rigorous, ethical, and impactful academic research.</w:t>
      </w:r>
    </w:p>
    <w:p>
      <w:pPr>
        <w:pStyle w:val="BodyText"/>
      </w:pPr>
      <w:r>
        <w:br/>
      </w:r>
    </w:p>
    <w:p>
      <w:pPr>
        <w:pStyle w:val="BodyText"/>
      </w:pPr>
      <w:r>
        <w:t xml:space="preserve">Sincerely,</w:t>
      </w:r>
    </w:p>
    <w:p>
      <w:pPr>
        <w:pStyle w:val="BodyText"/>
      </w:pPr>
      <w:r>
        <w:br/>
      </w:r>
      <w:r>
        <w:t xml:space="preserve">[Signature]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United Arab Emirates Dubai</dc:title>
  <dc:creator/>
  <dc:language>en</dc:language>
  <cp:keywords/>
  <dcterms:created xsi:type="dcterms:W3CDTF">2026-07-29T20:54:11Z</dcterms:created>
  <dcterms:modified xsi:type="dcterms:W3CDTF">2026-07-29T20:54:11Z</dcterms:modified>
</cp:coreProperties>
</file>

<file path=docProps/custom.xml><?xml version="1.0" encoding="utf-8"?>
<Properties xmlns="http://schemas.openxmlformats.org/officeDocument/2006/custom-properties" xmlns:vt="http://schemas.openxmlformats.org/officeDocument/2006/docPropsVTypes"/>
</file>