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r>
        <w:t xml:space="preserve">[Current Date] | 2024</w:t>
      </w:r>
    </w:p>
    <w:p>
      <w:pPr>
        <w:pStyle w:val="BodyText"/>
      </w:pPr>
      <w:r>
        <w:rPr>
          <w:bCs/>
          <w:b/>
        </w:rPr>
        <w:t xml:space="preserve">Institution:</w:t>
      </w:r>
      <w:r>
        <w:t xml:space="preserve">[Your University/High School Name]</w:t>
      </w:r>
      <w:r>
        <w:br/>
      </w:r>
    </w:p>
    <w:bookmarkStart w:id="20" w:name="i.-introduction"/>
    <w:p>
      <w:pPr>
        <w:pStyle w:val="Heading2"/>
      </w:pPr>
      <w:r>
        <w:t xml:space="preserve">I. Introduction</w:t>
      </w:r>
    </w:p>
    <w:p>
      <w:pPr>
        <w:pStyle w:val="FirstParagraph"/>
      </w:pPr>
      <w:r>
        <w:t xml:space="preserve">The completion of an academic program requires not only theoretical knowledge but also practical application in a professional setting. This Internship Report details my experience as an Accountant intern during the recent fiscal period. The primary objective of this report is to reflect upon the skills acquired, the challenges encountered, and the professional growth achieved while working within a dynamic accounting firm located in Algeria Algiers.</w:t>
      </w:r>
      <w:r>
        <w:t xml:space="preserve"> </w:t>
      </w:r>
      <w:r>
        <w:t xml:space="preserve">Algeria Algiers serves as a vibrant economic hub in North Africa, characterized by a growing private sector and an evolving regulatory environment regarding financial compliance. For any aspiring accountant, gaining experience in this specific geographic location offers unique insights into how international accounting standards interact with local Algerian tax laws and business practices. This report aims to document these experiences comprehensively, highlighting the intersection of academic theory and real-world application in the context of Algeria Algiers.</w:t>
      </w:r>
    </w:p>
    <w:bookmarkEnd w:id="20"/>
    <w:bookmarkStart w:id="21" w:name="ii.-host-organization-presentation"/>
    <w:p>
      <w:pPr>
        <w:pStyle w:val="Heading2"/>
      </w:pPr>
      <w:r>
        <w:t xml:space="preserve">II. Host Organization Presentation</w:t>
      </w:r>
    </w:p>
    <w:p>
      <w:pPr>
        <w:pStyle w:val="FirstParagraph"/>
      </w:pPr>
      <w:r>
        <w:t xml:space="preserve">My internship was conducted at "Compta Expertise Algiers," a mid-sized accounting firm renowned for its services to small and medium-sized enterprises (SMEs) in the capital region. The firm is situated in the central business district of Algeria Algiers, providing it with easy access to various corporate clients. The organization specializes in financial auditing, tax consultation, payroll management, and business creation assistance.</w:t>
      </w:r>
      <w:r>
        <w:t xml:space="preserve"> </w:t>
      </w:r>
      <w:r>
        <w:t xml:space="preserve">The firm operates under a hierarchical structure typical of professional service firms in Algeria Algiers. It is led by a Senior Partner and managed by several Certified Accountants (Expert-Comptables). As an intern accountant, I was integrated into the audit department but also rotated through the tax advisory unit to gain a holistic view of the accounting workflow. The office environment was professional, emphasizing confidentiality, accuracy, and adherence to strict deadlines imposed by local fiscal authorities.</w:t>
      </w:r>
    </w:p>
    <w:bookmarkEnd w:id="21"/>
    <w:bookmarkStart w:id="22" w:name="iii.-mission-objectives"/>
    <w:p>
      <w:pPr>
        <w:pStyle w:val="Heading2"/>
      </w:pPr>
      <w:r>
        <w:t xml:space="preserve">III. Mission Objectives</w:t>
      </w:r>
    </w:p>
    <w:p>
      <w:pPr>
        <w:pStyle w:val="FirstParagraph"/>
      </w:pPr>
      <w:r>
        <w:t xml:space="preserve">The internship program in Algeria Algiers is designed to bridge the gap between university education and professional reality. My specific objectives as an Accountant intern were threefold:</w:t>
      </w:r>
      <w:r>
        <w:t xml:space="preserve"> </w:t>
      </w:r>
      <w:r>
        <w:t xml:space="preserve">1. To master the daily operational tasks of bookkeeping, including data entry, invoice processing, and bank reconciliation using modern accounting software compliant with Algerian regulations.</w:t>
      </w:r>
      <w:r>
        <w:t xml:space="preserve"> </w:t>
      </w:r>
      <w:r>
        <w:t xml:space="preserve">2. To understand the local fiscal framework, specifically focusing on tax declarations required by the Direction Générale des Impôts (DGI) in Algeria Algiers.</w:t>
      </w:r>
      <w:r>
        <w:t xml:space="preserve"> </w:t>
      </w:r>
      <w:r>
        <w:t xml:space="preserve">3. To develop soft skills such as professional communication with clients, time management under pressure, and ethical decision-making in financial reporting.</w:t>
      </w:r>
    </w:p>
    <w:bookmarkEnd w:id="22"/>
    <w:bookmarkStart w:id="23" w:name="iv.-tasks-and-responsibilities"/>
    <w:p>
      <w:pPr>
        <w:pStyle w:val="Heading2"/>
      </w:pPr>
      <w:r>
        <w:t xml:space="preserve">IV. Tasks and Responsibilities</w:t>
      </w:r>
    </w:p>
    <w:p>
      <w:pPr>
        <w:pStyle w:val="FirstParagraph"/>
      </w:pPr>
      <w:r>
        <w:t xml:space="preserve">During my tenure as an Accountant intern, I was involved in a variety of critical tasks that mirrored the responsibilities of a full-time employee. The following sections detail the core activities performed:</w:t>
      </w:r>
      <w:r>
        <w:t xml:space="preserve"> </w:t>
      </w:r>
      <w:r>
        <w:t xml:space="preserve">**4.1 Bookkeeping and Data Entry**</w:t>
      </w:r>
      <w:r>
        <w:t xml:space="preserve"> </w:t>
      </w:r>
      <w:r>
        <w:t xml:space="preserve">The foundational aspect of my role involved maintaining accurate financial records. I managed daily transactions for approximately ten different client companies located across Algeria Algiers. This included verifying invoices, recording expenses, and ensuring that all entries matched bank statements. I utilized accounting software widely used in the region, which required me to adapt quickly to user-specific interfaces while maintaining compliance with the General Chart of Accounts (Plan Comptable) mandated by Algerian law.</w:t>
      </w:r>
      <w:r>
        <w:t xml:space="preserve"> </w:t>
      </w:r>
      <w:r>
        <w:t xml:space="preserve">**4.2 Tax Preparation and Declaration**</w:t>
      </w:r>
      <w:r>
        <w:t xml:space="preserve"> </w:t>
      </w:r>
      <w:r>
        <w:t xml:space="preserve">A significant portion of my internship focused on tax preparation. In Algeria Algiers, fiscal deadlines are strict and penalties for non-compliance are severe. I assisted senior accountants in preparing VAT (Value Added Tax) declarations, corporate income tax filings, and social security contributions (CNAS). This task required meticulous attention to detail and a deep understanding of the evolving tax codes in Algeria. I learned how to navigate the digital portal provided by the Algerian tax authorities, a crucial skill for any modern accountant working in this region.</w:t>
      </w:r>
      <w:r>
        <w:t xml:space="preserve"> </w:t>
      </w:r>
      <w:r>
        <w:t xml:space="preserve">**4.3 Bank Reconciliation**</w:t>
      </w:r>
      <w:r>
        <w:t xml:space="preserve"> </w:t>
      </w:r>
      <w:r>
        <w:t xml:space="preserve">I was responsible for reconciling bank statements with internal ledgers for various clients. This process often involved identifying discrepancies, contacting banks to resolve errors, and adjusting journal entries accordingly. Working in Algeria Algiers presented unique challenges due to the varying efficiency of different banking institutions and the need for physical documentation in certain cases, despite ongoing digitalization efforts.</w:t>
      </w:r>
      <w:r>
        <w:t xml:space="preserve"> </w:t>
      </w:r>
      <w:r>
        <w:t xml:space="preserve">**4.4 Client Interaction**</w:t>
      </w:r>
      <w:r>
        <w:t xml:space="preserve"> </w:t>
      </w:r>
      <w:r>
        <w:t xml:space="preserve">As an Accountant intern, I occasionally participated in meetings with clients to discuss their financial status. This provided valuable insight into how accounting advice is delivered in a professional setting within Algeria Algiers. I learned to explain complex financial concepts to business owners who may not have a background in finance, fostering trust and clarity.</w:t>
      </w:r>
    </w:p>
    <w:bookmarkEnd w:id="23"/>
    <w:bookmarkStart w:id="24" w:name="X256eb305de9ab0e71f45713beb03fd72427b631"/>
    <w:p>
      <w:pPr>
        <w:pStyle w:val="Heading2"/>
      </w:pPr>
      <w:r>
        <w:t xml:space="preserve">V. Skills Acquired and Professional Growth</w:t>
      </w:r>
    </w:p>
    <w:p>
      <w:pPr>
        <w:pStyle w:val="FirstParagraph"/>
      </w:pPr>
      <w:r>
        <w:t xml:space="preserve">This internship significantly enhanced my technical and soft skills. Technically, I gained proficiency in Algerian accounting standards, tax legislation, and the specific software tools used by firms in Algeria Algiers. I improved my analytical skills by interpreting financial data to provide actionable insights to senior partners.</w:t>
      </w:r>
      <w:r>
        <w:t xml:space="preserve"> </w:t>
      </w:r>
      <w:r>
        <w:t xml:space="preserve">On a soft-skills level, the experience taught me the importance of integrity and confidentiality in handling sensitive financial information. Working in a busy office environment in Algeria Algiers also improved my resilience and ability to work under pressure, especially during peak tax seasons when deadlines are tight. I learned to prioritize tasks effectively and communicate clearly with both colleagues and clients.</w:t>
      </w:r>
    </w:p>
    <w:bookmarkEnd w:id="24"/>
    <w:bookmarkStart w:id="25" w:name="vi.-challenges-encountered"/>
    <w:p>
      <w:pPr>
        <w:pStyle w:val="Heading2"/>
      </w:pPr>
      <w:r>
        <w:t xml:space="preserve">VI. Challenges Encountered</w:t>
      </w:r>
    </w:p>
    <w:p>
      <w:pPr>
        <w:pStyle w:val="FirstParagraph"/>
      </w:pPr>
      <w:r>
        <w:t xml:space="preserve">The transition from academic theory to practice was not without challenges. One major difficulty was adapting to the specific nuances of Algerian administrative procedures, which can sometimes be bureaucratic and slow. Additionally, the language barrier initially posed a challenge when dealing with older legal documents that were written in complex French or Arabic terminology specific to commercial law in Algeria Algiers. Overcoming these hurdles required proactive learning and seeking guidance from experienced mentors within the firm.</w:t>
      </w:r>
    </w:p>
    <w:bookmarkEnd w:id="25"/>
    <w:bookmarkStart w:id="26" w:name="vii.-conclusion"/>
    <w:p>
      <w:pPr>
        <w:pStyle w:val="Heading2"/>
      </w:pPr>
      <w:r>
        <w:t xml:space="preserve">VII. Conclusion</w:t>
      </w:r>
    </w:p>
    <w:p>
      <w:pPr>
        <w:pStyle w:val="FirstParagraph"/>
      </w:pPr>
      <w:r>
        <w:t xml:space="preserve">In conclusion, my internship as an Accountant intern in Algeria Algiers has been an invaluable experience that has shaped my professional identity. It provided me with a realistic perspective on the accounting profession in a developing economic context. The opportunity to work within a reputable firm in Algeria Algiers allowed me to apply theoretical knowledge to practical scenarios, understand local regulatory frameworks, and develop essential professional competencies.</w:t>
      </w:r>
      <w:r>
        <w:t xml:space="preserve"> </w:t>
      </w:r>
      <w:r>
        <w:t xml:space="preserve">I am confident that the skills acquired during this internship will serve as a strong foundation for my future career. I am eager to continue contributing to the accounting profession in Algeria Algiers, leveraging my experience to help businesses navigate the complexities of financial management and compliance. This report serves as a testament to my dedication, learning agility, and readiness for professional challenges in the field of accounting.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file>